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A3" w:rsidRPr="0039263D" w:rsidRDefault="002645A3" w:rsidP="00355D0D">
      <w:pPr>
        <w:spacing w:after="0" w:line="240" w:lineRule="auto"/>
        <w:ind w:right="27"/>
        <w:jc w:val="both"/>
        <w:rPr>
          <w:rFonts w:ascii="Tunga" w:hAnsi="Tunga" w:cs="Tunga"/>
          <w:sz w:val="28"/>
          <w:szCs w:val="28"/>
        </w:rPr>
      </w:pPr>
      <w:r w:rsidRPr="0039263D">
        <w:rPr>
          <w:rFonts w:ascii="Tunga" w:eastAsia="Times New Roman" w:hAnsi="Tunga" w:cs="Tunga"/>
          <w:sz w:val="28"/>
          <w:szCs w:val="28"/>
          <w:cs/>
          <w:lang w:bidi="kn-IN"/>
        </w:rPr>
        <w:t>ಬೀಜೋತ್ಪಾದನಾ</w:t>
      </w:r>
      <w:r w:rsidRPr="0039263D">
        <w:rPr>
          <w:rFonts w:ascii="Tunga" w:hAnsi="Tunga" w:cs="Tunga"/>
          <w:sz w:val="28"/>
          <w:szCs w:val="28"/>
        </w:rPr>
        <w:t xml:space="preserve"> </w:t>
      </w:r>
      <w:r w:rsidRPr="0039263D">
        <w:rPr>
          <w:rFonts w:ascii="Tunga" w:eastAsia="Times New Roman" w:hAnsi="Tunga" w:cs="Tunga"/>
          <w:sz w:val="28"/>
          <w:szCs w:val="28"/>
          <w:cs/>
          <w:lang w:bidi="kn-IN"/>
        </w:rPr>
        <w:t>ಕೇಂದ್ರಗಳು</w:t>
      </w:r>
      <w:r w:rsidRPr="0039263D">
        <w:rPr>
          <w:rFonts w:ascii="Tunga" w:hAnsi="Tunga" w:cs="Tunga"/>
          <w:sz w:val="28"/>
          <w:szCs w:val="28"/>
        </w:rPr>
        <w:t xml:space="preserve">  </w:t>
      </w:r>
    </w:p>
    <w:p w:rsidR="002645A3" w:rsidRPr="00EF5135" w:rsidRDefault="002645A3" w:rsidP="00355D0D">
      <w:pPr>
        <w:spacing w:after="0" w:line="240" w:lineRule="auto"/>
        <w:ind w:right="27"/>
        <w:jc w:val="both"/>
        <w:rPr>
          <w:rFonts w:ascii="Tunga" w:hAnsi="Tunga" w:cs="Tunga"/>
          <w:b/>
          <w:sz w:val="28"/>
          <w:szCs w:val="28"/>
        </w:rPr>
      </w:pP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ಲೆಕ್ಕ</w:t>
      </w:r>
      <w:r w:rsidRPr="00EF5135">
        <w:rPr>
          <w:rFonts w:ascii="Tunga" w:hAnsi="Tunga" w:cs="Tunga"/>
          <w:b/>
          <w:sz w:val="28"/>
          <w:szCs w:val="28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ಶೀರ್ಷಿಕೆ</w:t>
      </w:r>
      <w:r w:rsidRPr="00EF5135">
        <w:rPr>
          <w:rFonts w:ascii="Tunga" w:hAnsi="Tunga" w:cs="Tunga"/>
          <w:b/>
          <w:sz w:val="28"/>
          <w:szCs w:val="28"/>
        </w:rPr>
        <w:t>: 2401-00-103-0-01</w:t>
      </w:r>
    </w:p>
    <w:p w:rsidR="002645A3" w:rsidRPr="00EF5135" w:rsidRDefault="002645A3" w:rsidP="00355D0D">
      <w:pPr>
        <w:spacing w:after="0" w:line="240" w:lineRule="auto"/>
        <w:ind w:right="27"/>
        <w:jc w:val="both"/>
        <w:rPr>
          <w:rFonts w:ascii="Tunga" w:hAnsi="Tunga" w:cs="Tunga"/>
          <w:b/>
          <w:sz w:val="28"/>
          <w:szCs w:val="28"/>
        </w:rPr>
      </w:pPr>
      <w:r w:rsidRPr="00EF5135">
        <w:rPr>
          <w:rFonts w:ascii="Tunga" w:hAnsi="Tunga" w:cs="Tunga"/>
          <w:b/>
          <w:sz w:val="28"/>
          <w:szCs w:val="28"/>
        </w:rPr>
        <w:t xml:space="preserve">2021-22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ನೇ</w:t>
      </w:r>
      <w:r w:rsidRPr="00EF5135">
        <w:rPr>
          <w:rFonts w:ascii="Tunga" w:hAnsi="Tunga" w:cs="Tunga"/>
          <w:b/>
          <w:sz w:val="28"/>
          <w:szCs w:val="28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ಸಾಲಿನ</w:t>
      </w:r>
      <w:r w:rsidRPr="00EF5135">
        <w:rPr>
          <w:rFonts w:ascii="Tunga" w:hAnsi="Tunga" w:cs="Tunga"/>
          <w:b/>
          <w:sz w:val="28"/>
          <w:szCs w:val="28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ಬೀಜೋತ್ಪಾದನಾ</w:t>
      </w:r>
      <w:r w:rsidRPr="00EF5135">
        <w:rPr>
          <w:rFonts w:ascii="Tunga" w:hAnsi="Tunga" w:cs="Tunga"/>
          <w:b/>
          <w:sz w:val="28"/>
          <w:szCs w:val="28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ಕಾರ್ಯಕ್ರಮಗಳ</w:t>
      </w:r>
      <w:r w:rsidRPr="00EF5135">
        <w:rPr>
          <w:rFonts w:ascii="Tunga" w:hAnsi="Tunga" w:cs="Tunga"/>
          <w:b/>
          <w:sz w:val="28"/>
          <w:szCs w:val="28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ಮಾರ್ಗಸೂಚಿ</w:t>
      </w:r>
    </w:p>
    <w:p w:rsidR="002645A3" w:rsidRPr="00EF5135" w:rsidRDefault="002645A3" w:rsidP="00355D0D">
      <w:pPr>
        <w:spacing w:after="0" w:line="240" w:lineRule="auto"/>
        <w:ind w:right="27"/>
        <w:jc w:val="both"/>
        <w:rPr>
          <w:rFonts w:ascii="Tunga" w:hAnsi="Tunga" w:cs="Tunga"/>
          <w:b/>
          <w:sz w:val="28"/>
          <w:szCs w:val="28"/>
        </w:rPr>
      </w:pPr>
      <w:r w:rsidRPr="00EF5135">
        <w:rPr>
          <w:rFonts w:ascii="Tunga" w:hAnsi="Tunga" w:cs="Tunga"/>
          <w:b/>
          <w:sz w:val="28"/>
          <w:szCs w:val="28"/>
        </w:rPr>
        <w:t xml:space="preserve">1.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ಬೀಜೋತ್ಪಾದನಾ</w:t>
      </w:r>
      <w:r w:rsidRPr="00EF5135">
        <w:rPr>
          <w:rFonts w:ascii="Tunga" w:hAnsi="Tunga" w:cs="Tunga"/>
          <w:b/>
          <w:sz w:val="28"/>
          <w:szCs w:val="28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ಕಾರ್ಯಕ್ರಮ</w:t>
      </w:r>
      <w:r w:rsidRPr="00EF5135">
        <w:rPr>
          <w:rFonts w:ascii="Tunga" w:hAnsi="Tunga" w:cs="Tunga"/>
          <w:b/>
          <w:sz w:val="28"/>
          <w:szCs w:val="28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ಃ</w:t>
      </w:r>
    </w:p>
    <w:p w:rsidR="002645A3" w:rsidRPr="00EF5135" w:rsidRDefault="002645A3" w:rsidP="00355D0D">
      <w:pPr>
        <w:spacing w:after="0" w:line="240" w:lineRule="auto"/>
        <w:ind w:right="27" w:firstLine="720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t>ಬೀಜೋತ್ಪಾದನಾ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ಕೇಂದ್ರ</w:t>
      </w:r>
      <w:r w:rsidRPr="00EF5135">
        <w:rPr>
          <w:rFonts w:ascii="Tunga" w:hAnsi="Tunga" w:cs="Tunga"/>
          <w:sz w:val="28"/>
          <w:szCs w:val="28"/>
        </w:rPr>
        <w:t xml:space="preserve"> /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ಕೃಷಿ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ಕ್ಷೇತ್ರಗಳಲ್ಲಿ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ಮುಖ್ಯವಾಗಿ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ಮೂಲ</w:t>
      </w:r>
      <w:r w:rsidRPr="00EF5135">
        <w:rPr>
          <w:rFonts w:ascii="Tunga" w:hAnsi="Tunga" w:cs="Tunga"/>
          <w:sz w:val="28"/>
          <w:szCs w:val="28"/>
        </w:rPr>
        <w:t xml:space="preserve"> /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ಪ್ರಮಾಣಿತ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ಬೀಜೋತ್ಪಾದನೆಯನ್ನು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ಕೈಗೊಳ್ಳಲಾಗುತ್ತಿದೆ</w:t>
      </w:r>
      <w:r w:rsidRPr="00EF5135">
        <w:rPr>
          <w:rFonts w:ascii="Tunga" w:hAnsi="Tunga" w:cs="Tunga"/>
          <w:sz w:val="28"/>
          <w:szCs w:val="28"/>
        </w:rPr>
        <w:t xml:space="preserve">.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ಮೂಲ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ಬೀಜೋತ್ಪಾದನೆಗೆ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ಬೇಕಿರುವ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ತಳಿವರ್ದಕ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ಬೀಜಗಳನ್ನು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ಕೃಷಿ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ವಿಶ್ವವಿದ್ಯಾಲಯಗಳಿಂದ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ಮುಂಗಡ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ಬೇಡಿಕೆ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ಆಧಾರದ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ಮೇರೆಗೆ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ಪಡೆಯಲಾಗುವುದು</w:t>
      </w:r>
      <w:r w:rsidRPr="00EF5135">
        <w:rPr>
          <w:rFonts w:ascii="Tunga" w:hAnsi="Tunga" w:cs="Tunga"/>
          <w:sz w:val="28"/>
          <w:szCs w:val="28"/>
        </w:rPr>
        <w:t>.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ಕೃಷಿ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ವಿಶ್ವವಿದ್ಯಾಲಯಗಳಲ್ಲಿ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ತಳಿವರ್ಧಕ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ಬೀಜಗಳ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ಲಭ್ಯತೆ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ಆಧಾರದ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ಮೇರೆಗೆ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ಕೃಷಿ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ಕ್ಷೇತ್ರಗಳಿಗೆ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ತಳಿವರ್ಧಕ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ಬೀಜಗಳನ್ನು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ಹಂಚಿಕೆ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ಮಾಡಿ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ಕ್ಷೇತ್ರಗಳಲ್ಲಿನ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ಹೆಚ್ಚುವರಿ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ಪ್ರದೇಶಗಳಲ್ಲಿ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ಪ್ರಮಾಣಿತ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ಬೀಜೋತ್ಪಾದನೆಯನ್ನು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ಕೈಗೊಳ್ಳಲಾಗುವುದು</w:t>
      </w:r>
      <w:r w:rsidRPr="00EF5135">
        <w:rPr>
          <w:rFonts w:ascii="Tunga" w:hAnsi="Tunga" w:cs="Tunga"/>
          <w:sz w:val="28"/>
          <w:szCs w:val="28"/>
        </w:rPr>
        <w:t xml:space="preserve">.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ಕೃಷಿ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ಕ್ಷೇತ್ರಗಳಲ್ಲಿ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ಕಳೆದ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ಕೆಲವು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ವರ್ಷಗಳಿಂದ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ಇಲಾಖೆಯು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ಬಹಳ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ಬದಲಾವಣೆಯನ್ನು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ತಂದಿದ್ದರೂ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ಸಹ</w:t>
      </w:r>
      <w:r w:rsidRPr="00EF5135">
        <w:rPr>
          <w:rFonts w:ascii="Tunga" w:hAnsi="Tunga" w:cs="Tunga"/>
          <w:sz w:val="28"/>
          <w:szCs w:val="28"/>
        </w:rPr>
        <w:t xml:space="preserve">,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ಕೃಷಿ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ಕ್ಷೇತ್ರಗಳ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ಕಾರ್ಯ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ವೈಖರಿಯಲ್ಲಿ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ನಿರೀಕ್ಷಿತ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ಮಟ್ಟದಲ್ಲಿ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ಸುಧಾರಣೆಯಾಗಿರುವುದಿಲ್ಲ</w:t>
      </w:r>
      <w:r w:rsidRPr="00EF5135">
        <w:rPr>
          <w:rFonts w:ascii="Tunga" w:hAnsi="Tunga" w:cs="Tunga"/>
          <w:sz w:val="28"/>
          <w:szCs w:val="28"/>
        </w:rPr>
        <w:t xml:space="preserve">.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ಕೃಷಿ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ಕ್ಷೇತ್ರಗಳ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ಖರ್ಚನ್ನು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ಕಡಿಮೆ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ಮಾಡಿ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ಆದಾಯವನ್ನು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ಹೆಚ್ಚಿಸಲು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ಕೇಂದ್ರಗಳಲ್ಲಿ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ಕಾರ್ಯ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ನಿರ್ವಹಿಸುವ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ವ್ಯವಸ್ಥಾಪಕರು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ಹಾಗೂ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ಜಿಲ್ಲಾ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ಜಂಟಿ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ಕೃಷಿ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ನಿರ್ದೇಶಕರು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ಮತ್ತು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ತಾಲ್ಲೂಕು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ಸಹಾಯಕ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ಕೃಷಿ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ನಿರ್ದೇಶಕರುಗಳ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ಪಾತ್ರವು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ಬಹು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ಮುಖ್ಯವಾಗಿರುವುದು</w:t>
      </w:r>
      <w:r w:rsidRPr="00EF5135">
        <w:rPr>
          <w:rFonts w:ascii="Tunga" w:hAnsi="Tunga" w:cs="Tunga"/>
          <w:sz w:val="28"/>
          <w:szCs w:val="28"/>
        </w:rPr>
        <w:t xml:space="preserve">.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ಈ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ಹಿನ್ನೆಲೆಯಲ್ಲಿ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ವಿವಿಧ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ಅಧಿಕಾರಿಗಳು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ನಿರ್ವಹಿಸುವ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ಕಾರ್ಯ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ಸೂಚಿಯನ್ನು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ಈ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ಕೆಳಗೆ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ನೀಡಲಾಗಿದೆ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ind w:right="27"/>
        <w:jc w:val="both"/>
        <w:rPr>
          <w:rFonts w:ascii="Tunga" w:hAnsi="Tunga" w:cs="Tunga"/>
          <w:b/>
          <w:sz w:val="28"/>
          <w:szCs w:val="28"/>
        </w:rPr>
      </w:pPr>
      <w:r w:rsidRPr="00EF5135">
        <w:rPr>
          <w:rFonts w:ascii="Tunga" w:hAnsi="Tunga" w:cs="Tunga"/>
          <w:b/>
          <w:sz w:val="28"/>
          <w:szCs w:val="28"/>
        </w:rPr>
        <w:tab/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ಬೀಜೋತ್ಪಾದನಾ</w:t>
      </w:r>
      <w:r w:rsidRPr="00EF5135">
        <w:rPr>
          <w:rFonts w:ascii="Tunga" w:hAnsi="Tunga" w:cs="Tunga"/>
          <w:b/>
          <w:sz w:val="28"/>
          <w:szCs w:val="28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ಕೇಂದ್ರ</w:t>
      </w:r>
      <w:r w:rsidRPr="00EF5135">
        <w:rPr>
          <w:rFonts w:ascii="Tunga" w:hAnsi="Tunga" w:cs="Tunga"/>
          <w:b/>
          <w:sz w:val="28"/>
          <w:szCs w:val="28"/>
        </w:rPr>
        <w:t xml:space="preserve"> /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ಕೃಷಿ</w:t>
      </w:r>
      <w:r w:rsidRPr="00EF5135">
        <w:rPr>
          <w:rFonts w:ascii="Tunga" w:hAnsi="Tunga" w:cs="Tunga"/>
          <w:b/>
          <w:sz w:val="28"/>
          <w:szCs w:val="28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ಕ್ಷೇತ್ರಗಳ</w:t>
      </w:r>
      <w:r w:rsidRPr="00EF5135">
        <w:rPr>
          <w:rFonts w:ascii="Tunga" w:hAnsi="Tunga" w:cs="Tunga"/>
          <w:b/>
          <w:sz w:val="28"/>
          <w:szCs w:val="28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ವ್ಯವಸ್ಥಾಪಕರುಗಳು</w:t>
      </w:r>
      <w:r w:rsidRPr="00EF5135">
        <w:rPr>
          <w:rFonts w:ascii="Tunga" w:hAnsi="Tunga" w:cs="Tunga"/>
          <w:b/>
          <w:sz w:val="28"/>
          <w:szCs w:val="28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ನಿರ್ವಹಿಸಬೇಕಾದ</w:t>
      </w:r>
      <w:r w:rsidRPr="00EF5135">
        <w:rPr>
          <w:rFonts w:ascii="Tunga" w:hAnsi="Tunga" w:cs="Tunga"/>
          <w:b/>
          <w:sz w:val="28"/>
          <w:szCs w:val="28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ಕಾರ್ಯಗಳುಃ</w:t>
      </w:r>
    </w:p>
    <w:p w:rsidR="002645A3" w:rsidRPr="00EF5135" w:rsidRDefault="002645A3" w:rsidP="00355D0D">
      <w:pPr>
        <w:spacing w:after="0" w:line="240" w:lineRule="auto"/>
        <w:ind w:right="27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b/>
          <w:sz w:val="28"/>
          <w:szCs w:val="28"/>
        </w:rPr>
        <w:t>1.</w:t>
      </w:r>
      <w:r w:rsidRPr="00EF5135">
        <w:rPr>
          <w:rFonts w:ascii="Tunga" w:hAnsi="Tunga" w:cs="Tunga"/>
          <w:b/>
          <w:sz w:val="28"/>
          <w:szCs w:val="28"/>
        </w:rPr>
        <w:tab/>
      </w:r>
      <w:r w:rsidRPr="00EF5135">
        <w:rPr>
          <w:rFonts w:ascii="Tunga" w:hAnsi="Tunga" w:cs="Tunga"/>
          <w:sz w:val="28"/>
          <w:szCs w:val="28"/>
          <w:cs/>
          <w:lang w:bidi="kn-IN"/>
        </w:rPr>
        <w:t>ಕೃಷಿ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ಕ್ಷೇತ್ರಗಳಲ್ಲಿ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ಲಭ್ಯವಿರುವ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ಎಲ್ಲಾ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ಸವಲತ್ತುಗಳನ್ನು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ಅಂದರೆ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ಭೂಮಿ</w:t>
      </w:r>
      <w:proofErr w:type="gramStart"/>
      <w:r w:rsidRPr="00EF5135">
        <w:rPr>
          <w:rFonts w:ascii="Tunga" w:hAnsi="Tunga" w:cs="Tunga"/>
          <w:sz w:val="28"/>
          <w:szCs w:val="28"/>
        </w:rPr>
        <w:t>,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</w:t>
      </w:r>
      <w:proofErr w:type="gramEnd"/>
      <w:r w:rsidRPr="00EF5135">
        <w:rPr>
          <w:rFonts w:ascii="Tunga" w:hAnsi="Tunga" w:cs="Tunga"/>
          <w:sz w:val="28"/>
          <w:szCs w:val="28"/>
          <w:cs/>
          <w:lang w:bidi="kn-IN"/>
        </w:rPr>
        <w:t>ೀರು</w:t>
      </w:r>
      <w:r w:rsidRPr="00EF5135">
        <w:rPr>
          <w:rFonts w:ascii="Tunga" w:hAnsi="Tunga" w:cs="Tunga"/>
          <w:sz w:val="28"/>
          <w:szCs w:val="28"/>
        </w:rPr>
        <w:t xml:space="preserve">,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ಕೃಷಿ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ಉಪಕರಣ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ಇತ್ಯಾದಿ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ಸಮರ್ಪಕವಾಗಿ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ಪೂರ್ಣ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ಪ್ರಮಾಣದಲ್ಲಿ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ಉಪಯೋಗಿಸುವುದು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ind w:right="27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</w:rPr>
        <w:t xml:space="preserve">2.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ಪ್ರತಿ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ವರ್ಷವೂ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ತಾಕುಗಳಲ್ಲಿ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ಹಂಗಾಮು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ಪೂರ್ವಕವಾಗಿ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ಮಣ್ಣು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ಮಾದರಿಯನ್ನು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ಮಣ್ಣು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ಪರೀಕ್ಷಾ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ಪ್ರಯೋಗಾಲಯಗಳಲ್ಲಿ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ಪರೀಕ್ಷಿಸಿ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ಫಲಿತಾಂಶದ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ಆಧಾರದ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ಮೇರೆಗೆ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ರಸಗೊಬ್ಬರಗಳ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ಬಳಕೆ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ಮತ್ತು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ಭೂಸುಧಾರಣಾ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ಕ್ರಮಗಳನ್ನು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ಕೈಗೊಳ್ಳಬೇಕು</w:t>
      </w:r>
      <w:r w:rsidRPr="00EF5135">
        <w:rPr>
          <w:rFonts w:ascii="Tunga" w:hAnsi="Tunga" w:cs="Tunga"/>
          <w:sz w:val="28"/>
          <w:szCs w:val="28"/>
        </w:rPr>
        <w:t xml:space="preserve">. 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ಭೂಫಲವತ್ತತೆ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ನಕ್ಷೆಯನ್ನು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ಸಿದ್ಧಪಡಿಸಿ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ಪ್ರದರ್ಶಿಸಬೇಕು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ind w:right="27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</w:rPr>
        <w:t xml:space="preserve">3.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ಭೂ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ಫಲವತ್ತತೆ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ಉತ್ತಮ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ಪಡಿಸಲು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ಕೃಷಿ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ಕ್ಷೇತ್ರಗಳಲ್ಲಿ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ಹಸಿರೆಲೆ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ಗೊಬ್ಬರವನ್ನು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ಬಳಸಬೇಕು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ಹಾಗೂಹಸಿರೆಲೆ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ಗೊಬ್ಬರ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ಬೆಳೆಗಳ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ಬೀಜೋತ್ಪಾದನೆ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ಕೈಗೊಳ್ಳುವುದು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ind w:right="27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b/>
          <w:sz w:val="28"/>
          <w:szCs w:val="28"/>
        </w:rPr>
        <w:lastRenderedPageBreak/>
        <w:t xml:space="preserve">4.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ಕ್ಷೇತ್ರದಲ್ಲಿ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ಕಡ್ಡಾಯವಾಗಿ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ಸಾವಯವ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ಗೊಬ್ಬರ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ಮತ್ತು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ಎರೆಹುಳು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ಗೊಬ್ಬರ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ಉತ್ಪಾದನ</w:t>
      </w:r>
      <w:proofErr w:type="gramStart"/>
      <w:r w:rsidRPr="00EF5135">
        <w:rPr>
          <w:rFonts w:ascii="Tunga" w:hAnsi="Tunga" w:cs="Tunga"/>
          <w:sz w:val="28"/>
          <w:szCs w:val="28"/>
          <w:cs/>
          <w:lang w:bidi="kn-IN"/>
        </w:rPr>
        <w:t>ೆ</w:t>
      </w:r>
      <w:r w:rsidRPr="00EF5135">
        <w:rPr>
          <w:rFonts w:ascii="Tunga" w:hAnsi="Tunga" w:cs="Tunga"/>
          <w:sz w:val="28"/>
          <w:szCs w:val="28"/>
        </w:rPr>
        <w:t xml:space="preserve"> 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</w:t>
      </w:r>
      <w:proofErr w:type="gramEnd"/>
      <w:r w:rsidRPr="00EF5135">
        <w:rPr>
          <w:rFonts w:ascii="Tunga" w:hAnsi="Tunga" w:cs="Tunga"/>
          <w:sz w:val="28"/>
          <w:szCs w:val="28"/>
          <w:cs/>
          <w:lang w:bidi="kn-IN"/>
        </w:rPr>
        <w:t>ೈಗೊಳ್ಳಬೇಕು</w:t>
      </w:r>
      <w:r w:rsidRPr="00EF5135">
        <w:rPr>
          <w:rFonts w:ascii="Tunga" w:hAnsi="Tunga" w:cs="Tunga"/>
          <w:sz w:val="28"/>
          <w:szCs w:val="28"/>
        </w:rPr>
        <w:t xml:space="preserve">.  </w:t>
      </w:r>
    </w:p>
    <w:p w:rsidR="002645A3" w:rsidRPr="00EF5135" w:rsidRDefault="002645A3" w:rsidP="00355D0D">
      <w:pPr>
        <w:spacing w:after="0" w:line="240" w:lineRule="auto"/>
        <w:ind w:right="27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b/>
          <w:sz w:val="28"/>
          <w:szCs w:val="28"/>
        </w:rPr>
        <w:t xml:space="preserve">5.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ಕೃಷಿ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ಕ್ಷೇತ್ರಗಳಲ್ಲಿ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ಸಂರಕ್ಷಿತ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ಹಾಗೂ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ನಿಶ್ಚಿತ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ಮಳೆ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ಬರುವ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ನೀರಾವರಿ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ಪ್ರದೇಶಗಳಲ್ಲಿ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ಮಾತ್ರ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ಬೀಜೋತ್ಪಾದನಾ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ಕಾರ್ಯವನ್ನು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ಸೀಮಿತಗೊಳಿಸುವುದು</w:t>
      </w:r>
      <w:r w:rsidRPr="00EF5135">
        <w:rPr>
          <w:rFonts w:ascii="Tunga" w:hAnsi="Tunga" w:cs="Tunga"/>
          <w:sz w:val="28"/>
          <w:szCs w:val="28"/>
        </w:rPr>
        <w:t xml:space="preserve">.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ಸಾಗುವಳಿಗೆ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ಲಭ್ಯವಿಲ್ಲದೆ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ಇರುವ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ಪ್ರದೇಶಗಳಲ್ಲಿ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ತೋಟಗಾರಿಕೆ</w:t>
      </w:r>
      <w:r w:rsidRPr="00EF5135">
        <w:rPr>
          <w:rFonts w:ascii="Tunga" w:hAnsi="Tunga" w:cs="Tunga"/>
          <w:sz w:val="28"/>
          <w:szCs w:val="28"/>
        </w:rPr>
        <w:t xml:space="preserve">/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ಅರಣ್ಯ</w:t>
      </w:r>
      <w:r w:rsidRPr="00EF5135">
        <w:rPr>
          <w:rFonts w:ascii="Tunga" w:hAnsi="Tunga" w:cs="Tunga"/>
          <w:sz w:val="28"/>
          <w:szCs w:val="28"/>
        </w:rPr>
        <w:t xml:space="preserve">/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ಜೈವಿಕ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ಇಂಧನ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ಮರಗಳನ್ನು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ಬೆಳೆಸುವುದು</w:t>
      </w:r>
      <w:r w:rsidRPr="00EF5135">
        <w:rPr>
          <w:rFonts w:ascii="Tunga" w:hAnsi="Tunga" w:cs="Tunga"/>
          <w:b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ind w:right="27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b/>
          <w:sz w:val="28"/>
          <w:szCs w:val="28"/>
        </w:rPr>
        <w:t xml:space="preserve">6.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ಕಡಿಮೆ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ಖರ್ಚಿನಲ್ಲಿ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ಹೆಚ್ಚು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ಆದಾಯ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ಬರುವಂತೆ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ಕಾರ್ಯಕ್ರಮವನ್ನು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ರೂಪಿಸಿ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ಕಾರ್ಯ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ನಿರ್ವಹಿಸಿ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ಕ್ಷೇತ್</w:t>
      </w:r>
      <w:proofErr w:type="gramStart"/>
      <w:r w:rsidRPr="00EF5135">
        <w:rPr>
          <w:rFonts w:ascii="Tunga" w:hAnsi="Tunga" w:cs="Tunga"/>
          <w:sz w:val="28"/>
          <w:szCs w:val="28"/>
          <w:cs/>
          <w:lang w:bidi="kn-IN"/>
        </w:rPr>
        <w:t>ರದ</w:t>
      </w:r>
      <w:r w:rsidRPr="00EF5135">
        <w:rPr>
          <w:rFonts w:ascii="Tunga" w:hAnsi="Tunga" w:cs="Tunga"/>
          <w:sz w:val="28"/>
          <w:szCs w:val="28"/>
        </w:rPr>
        <w:t xml:space="preserve"> 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ದರ</w:t>
      </w:r>
      <w:proofErr w:type="gramEnd"/>
      <w:r w:rsidRPr="00EF5135">
        <w:rPr>
          <w:rFonts w:ascii="Tunga" w:hAnsi="Tunga" w:cs="Tunga"/>
          <w:sz w:val="28"/>
          <w:szCs w:val="28"/>
          <w:cs/>
          <w:lang w:bidi="kn-IN"/>
        </w:rPr>
        <w:t>್ಜೆಯನ್ನು</w:t>
      </w:r>
      <w:r w:rsidRPr="00EF5135">
        <w:rPr>
          <w:rFonts w:ascii="Tunga" w:hAnsi="Tunga" w:cs="Tunga"/>
          <w:sz w:val="28"/>
          <w:szCs w:val="28"/>
        </w:rPr>
        <w:t xml:space="preserve"> 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ಉತ್ತಮ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ಪಡಿಸುವುದು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ind w:right="27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b/>
          <w:sz w:val="28"/>
          <w:szCs w:val="28"/>
        </w:rPr>
        <w:t xml:space="preserve">7.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ಬೀಜೋತ್ಪಾದನೆ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ಕೈಗೊಳ್ಳುವಾಗ</w:t>
      </w:r>
      <w:proofErr w:type="gramStart"/>
      <w:r w:rsidRPr="00EF5135">
        <w:rPr>
          <w:rFonts w:ascii="Tunga" w:hAnsi="Tunga" w:cs="Tunga"/>
          <w:sz w:val="28"/>
          <w:szCs w:val="28"/>
        </w:rPr>
        <w:t>,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ಇತ</w:t>
      </w:r>
      <w:proofErr w:type="gramEnd"/>
      <w:r w:rsidRPr="00EF5135">
        <w:rPr>
          <w:rFonts w:ascii="Tunga" w:hAnsi="Tunga" w:cs="Tunga"/>
          <w:sz w:val="28"/>
          <w:szCs w:val="28"/>
          <w:cs/>
          <w:lang w:bidi="kn-IN"/>
        </w:rPr>
        <w:t>್ತೀಚೆಗೆ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ಬಿಡುಗಡೆಯಾಗಿರುವ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ತಳಿಗಳಿಗೆ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ಹೆಚ್ಚಿನ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ಪ್ರಾಧಾನ್ಯತೆ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ನೀಡುವುದು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ಹಾಗೂ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ಒಂದೇ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ಬೆಳೆಯ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ಎರಡಕ್ಕಿಂತ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ಹೆಚ್ಚು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ತಳಿಗಳನ್ನು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ಅಳವಡಿಸಿಕೊಳ್ಳಬಾರದು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ind w:right="27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b/>
          <w:sz w:val="28"/>
          <w:szCs w:val="28"/>
        </w:rPr>
        <w:t xml:space="preserve">8.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ಕೃಷಿ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ವಿಶ್ವವಿದ್ಯಾಲಯದಿಂದ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ಹಂಚಿಕೆಯಾಗುವ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ತಳಿವರ್ಧಕ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ಬೀಜಗಳನ್ನು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ನಿಗದಿತ</w:t>
      </w:r>
      <w:r w:rsidRPr="00EF5135">
        <w:rPr>
          <w:rFonts w:ascii="Tunga" w:hAnsi="Tunga" w:cs="Tunga"/>
          <w:sz w:val="28"/>
          <w:szCs w:val="28"/>
        </w:rPr>
        <w:t xml:space="preserve"> </w:t>
      </w:r>
    </w:p>
    <w:p w:rsidR="002645A3" w:rsidRPr="00EF5135" w:rsidRDefault="002645A3" w:rsidP="00355D0D">
      <w:pPr>
        <w:spacing w:after="0" w:line="240" w:lineRule="auto"/>
        <w:ind w:right="27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t>ದಿನದೊಳಗೆ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ತಪ್ಪದೇಎತ್ತುಗಡೆ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ಮಾಡಿ</w:t>
      </w:r>
      <w:r w:rsidRPr="00EF5135">
        <w:rPr>
          <w:rFonts w:ascii="Tunga" w:hAnsi="Tunga" w:cs="Tunga"/>
          <w:sz w:val="28"/>
          <w:szCs w:val="28"/>
        </w:rPr>
        <w:t xml:space="preserve">,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ನಿರ್ದೇಶನಾಲಯಕ್ಕೆ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ನಿಗದಿತ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ನಮೂನೆಯಲ್ಲಿ</w:t>
      </w:r>
      <w:r w:rsidRPr="00EF5135">
        <w:rPr>
          <w:rFonts w:ascii="Tunga" w:hAnsi="Tunga" w:cs="Tunga"/>
          <w:sz w:val="28"/>
          <w:szCs w:val="28"/>
        </w:rPr>
        <w:t xml:space="preserve"> </w:t>
      </w:r>
    </w:p>
    <w:p w:rsidR="002645A3" w:rsidRPr="00EF5135" w:rsidRDefault="002645A3" w:rsidP="00355D0D">
      <w:pPr>
        <w:spacing w:after="0" w:line="240" w:lineRule="auto"/>
        <w:ind w:right="27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t>ವರದಿ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ನೀಡುವುದು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ind w:right="27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</w:rPr>
        <w:t xml:space="preserve">9.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ಕೃಷಿ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ಕ್ಷೇತ್ರಗಳಲ್ಲಿ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ಮಾಗಿ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ಉಳುಮೆ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ಕೈಗೊಳ್ಳಬೇಕು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ಮತ್ತು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ಮಳೆಯಾಶ್ರಯದಲ್ಲಿ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ಒಣಬೇಸಾಯ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ತಂತ್ರಜ್ಞಾನವನ್ನ</w:t>
      </w:r>
      <w:proofErr w:type="gramStart"/>
      <w:r w:rsidRPr="00EF5135">
        <w:rPr>
          <w:rFonts w:ascii="Tunga" w:hAnsi="Tunga" w:cs="Tunga"/>
          <w:sz w:val="28"/>
          <w:szCs w:val="28"/>
          <w:cs/>
          <w:lang w:bidi="kn-IN"/>
        </w:rPr>
        <w:t>ು</w:t>
      </w:r>
      <w:r w:rsidRPr="00EF5135">
        <w:rPr>
          <w:rFonts w:ascii="Tunga" w:hAnsi="Tunga" w:cs="Tunga"/>
          <w:sz w:val="28"/>
          <w:szCs w:val="28"/>
        </w:rPr>
        <w:t xml:space="preserve"> 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ತಪ</w:t>
      </w:r>
      <w:proofErr w:type="gramEnd"/>
      <w:r w:rsidRPr="00EF5135">
        <w:rPr>
          <w:rFonts w:ascii="Tunga" w:hAnsi="Tunga" w:cs="Tunga"/>
          <w:sz w:val="28"/>
          <w:szCs w:val="28"/>
          <w:cs/>
          <w:lang w:bidi="kn-IN"/>
        </w:rPr>
        <w:t>್ಪದೇ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ಅನುಸರಿಸಬೇಕು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ind w:right="27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</w:rPr>
        <w:t xml:space="preserve">10.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ಕೃಷಿ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ಕಾರ್ಮಿಕರ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ಬೇಡಿಕೆ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ಮತ್ತು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ಕೃಷಿ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ಪರಿಕರ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ಬೇಡಿಕೆಗಳನ್ನು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ಹಿರಿಯ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ಅಧಿಕಾರಿಗಳಿಂದ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ಮುಂಚಿತವಾಗಿಯೇ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ಅನುಮೋದನ</w:t>
      </w:r>
      <w:r w:rsidRPr="00EF5135">
        <w:rPr>
          <w:rFonts w:ascii="Tunga" w:hAnsi="Tunga" w:cs="Tunga"/>
          <w:sz w:val="28"/>
          <w:szCs w:val="28"/>
        </w:rPr>
        <w:t xml:space="preserve">É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ಪಡೆದು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ಕಾರ್ಯ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ನಿರ್ವಹಿಸಬೇಕು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ind w:right="27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</w:rPr>
        <w:t xml:space="preserve">11.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ಬೀಜೋತ್ಪಾದನೆಯಲ್ಲಿ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ಆಧುನಿಕ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ಬೇಸಾಯ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ತಂತ್ರಜ್ಞಾನವನ್ನು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ಅನುಸರಿಸುವುದು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ಹಾಗೂ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ಪ್ರಮಾಣೀಕರಣಕ್ಕೆ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ನಮೂನೆ</w:t>
      </w:r>
      <w:r w:rsidRPr="00EF5135">
        <w:rPr>
          <w:rFonts w:ascii="Tunga" w:hAnsi="Tunga" w:cs="Tunga"/>
          <w:sz w:val="28"/>
          <w:szCs w:val="28"/>
        </w:rPr>
        <w:t xml:space="preserve"> (1</w:t>
      </w:r>
      <w:proofErr w:type="gramStart"/>
      <w:r w:rsidRPr="00EF5135">
        <w:rPr>
          <w:rFonts w:ascii="Tunga" w:hAnsi="Tunga" w:cs="Tunga"/>
          <w:sz w:val="28"/>
          <w:szCs w:val="28"/>
        </w:rPr>
        <w:t>)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</w:t>
      </w:r>
      <w:proofErr w:type="gramEnd"/>
      <w:r w:rsidRPr="00EF5135">
        <w:rPr>
          <w:rFonts w:ascii="Tunga" w:hAnsi="Tunga" w:cs="Tunga"/>
          <w:sz w:val="28"/>
          <w:szCs w:val="28"/>
          <w:cs/>
          <w:lang w:bidi="kn-IN"/>
        </w:rPr>
        <w:t>್ನು</w:t>
      </w:r>
      <w:r w:rsidRPr="00EF5135">
        <w:rPr>
          <w:rFonts w:ascii="Tunga" w:hAnsi="Tunga" w:cs="Tunga"/>
          <w:sz w:val="28"/>
          <w:szCs w:val="28"/>
        </w:rPr>
        <w:t xml:space="preserve"> 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ಸಕಾಲಕ್ಕೆ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ಪ್ರಮಾಣನ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ಸಂಸ್ಥೆಗೆ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ಸಲ್ಲಿಸುವುದು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ind w:right="27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</w:rPr>
        <w:t xml:space="preserve">12.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ಬೀಜೋತ್ಪಾದನಾ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ತಾಕುಗಳಲ್ಲಿ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ಮೊಳಕೆ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ಪ್ರಮಾಣ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ಅತೀ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ಕಡಿಮೆ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ಕಂಡು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ಬಂದರೆ</w:t>
      </w:r>
      <w:r w:rsidRPr="00EF5135">
        <w:rPr>
          <w:rFonts w:ascii="Tunga" w:hAnsi="Tunga" w:cs="Tunga"/>
          <w:sz w:val="28"/>
          <w:szCs w:val="28"/>
        </w:rPr>
        <w:t xml:space="preserve">, </w:t>
      </w:r>
    </w:p>
    <w:p w:rsidR="002645A3" w:rsidRPr="00EF5135" w:rsidRDefault="002645A3" w:rsidP="00355D0D">
      <w:pPr>
        <w:spacing w:after="0" w:line="240" w:lineRule="auto"/>
        <w:ind w:right="27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t>ಮಿಶ್ರಗಳಿದ್ದರೆ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ಅಥವಾ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ಪ್ರಕೃತಿ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ವಿಕೋಪದಿಂದ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ಹಾನಿಗೊಳಗಾದರೆ</w:t>
      </w:r>
      <w:r w:rsidRPr="00EF5135">
        <w:rPr>
          <w:rFonts w:ascii="Tunga" w:hAnsi="Tunga" w:cs="Tunga"/>
          <w:sz w:val="28"/>
          <w:szCs w:val="28"/>
        </w:rPr>
        <w:t>,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ಕೂಡಲೇ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ಜಿಲ್ಲೆಯ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ಜಂಟಿ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ಕೃಷಿ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ನಿರ್ದೇಶಕರಿಗೂ</w:t>
      </w:r>
      <w:r w:rsidRPr="00EF5135">
        <w:rPr>
          <w:rFonts w:ascii="Tunga" w:hAnsi="Tunga" w:cs="Tunga"/>
          <w:sz w:val="28"/>
          <w:szCs w:val="28"/>
        </w:rPr>
        <w:t>,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ತಾಲ್ಲೂಕಿನ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ಸಹಾಯಕ</w:t>
      </w:r>
      <w:r w:rsidRPr="00EF5135">
        <w:rPr>
          <w:rFonts w:ascii="Tunga" w:hAnsi="Tunga" w:cs="Tunga"/>
          <w:sz w:val="28"/>
          <w:szCs w:val="28"/>
        </w:rPr>
        <w:t xml:space="preserve"> 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ಕೃಷಿ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ನಿರ್ದೇಶಕರಿಗೂ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ಹಾಗೂ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ನಿರ್ದೇಶನಾಲಯಕ್ಕೆ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ತಿಳಿಸುವುದು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ind w:right="27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b/>
          <w:sz w:val="28"/>
          <w:szCs w:val="28"/>
        </w:rPr>
        <w:t xml:space="preserve">13.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ಸಸ್ಯ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ಸಂರಕ್ಷಣಾ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ಕಾರ್ಯಗಳಿಗೆ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ಸಮಗ್ರ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ಕೀಟ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ನಿರ್ವಹಣಾ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ಕ್ರಮಗಳನ್ನು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ಅನುಸರಿಸಿ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ಕೈಗೊಳ್ಳುವುದು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ind w:right="27"/>
        <w:jc w:val="both"/>
        <w:rPr>
          <w:rFonts w:ascii="Tunga" w:hAnsi="Tunga" w:cs="Tunga"/>
          <w:b/>
          <w:sz w:val="28"/>
          <w:szCs w:val="28"/>
        </w:rPr>
      </w:pPr>
      <w:r w:rsidRPr="00EF5135">
        <w:rPr>
          <w:rFonts w:ascii="Tunga" w:hAnsi="Tunga" w:cs="Tunga"/>
          <w:b/>
          <w:sz w:val="28"/>
          <w:szCs w:val="28"/>
        </w:rPr>
        <w:lastRenderedPageBreak/>
        <w:t xml:space="preserve">14.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ಎಲ್ಲಾ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ಬೆಳೆಗಳಲ್ಲೂ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ಜಿಲ್ಲಾ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ಜಂಟಿ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ಕೃಷಿ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ನಿರ್ದೇಶಕರು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ನೇಮಿಸುವ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ಅಧಿಕಾರಿಗಳಿಂದ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ಪರೀಕ್ಷಾ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ಕಟಾವು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ನಡೆಸಿ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ವರದಿಯನ್ನು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ಕಡ್ಡಾಯವಾಗಿ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ಸಲ್ಲಿಸಬೇಕು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ind w:right="27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</w:rPr>
        <w:t xml:space="preserve">15.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ಬೆಳೆ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ಕಟಾವು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ಒಳಗೊಂಡಂತೆ</w:t>
      </w:r>
      <w:proofErr w:type="gramStart"/>
      <w:r w:rsidRPr="00EF5135">
        <w:rPr>
          <w:rFonts w:ascii="Tunga" w:hAnsi="Tunga" w:cs="Tunga"/>
          <w:sz w:val="28"/>
          <w:szCs w:val="28"/>
        </w:rPr>
        <w:t>,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ಎಲ</w:t>
      </w:r>
      <w:proofErr w:type="gramEnd"/>
      <w:r w:rsidRPr="00EF5135">
        <w:rPr>
          <w:rFonts w:ascii="Tunga" w:hAnsi="Tunga" w:cs="Tunga"/>
          <w:sz w:val="28"/>
          <w:szCs w:val="28"/>
          <w:cs/>
          <w:lang w:bidi="kn-IN"/>
        </w:rPr>
        <w:t>್ಲಾ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ಕೃಷಿ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ಕಾರ್ಯಗಳನ್ನು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ಸಕಾಲಕ್ಕೆ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ಕೈಗೊಳ್ಳುವುದು</w:t>
      </w:r>
    </w:p>
    <w:p w:rsidR="002645A3" w:rsidRPr="00EF5135" w:rsidRDefault="002645A3" w:rsidP="00355D0D">
      <w:pPr>
        <w:spacing w:after="0" w:line="240" w:lineRule="auto"/>
        <w:ind w:right="27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</w:rPr>
        <w:t xml:space="preserve"> 16.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ಉತ್ಪಾದಿಸಿದ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ಬೀಜಗಳನ್ನು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ಸಂಸ್ಕರಣೆಗೆ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ಕಳುಹಿಸುವ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ಮೊದಲು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ಸ್ಥಳೀಯವಾಗ</w:t>
      </w:r>
      <w:proofErr w:type="gramStart"/>
      <w:r w:rsidRPr="00EF5135">
        <w:rPr>
          <w:rFonts w:ascii="Tunga" w:hAnsi="Tunga" w:cs="Tunga"/>
          <w:sz w:val="28"/>
          <w:szCs w:val="28"/>
          <w:cs/>
          <w:lang w:bidi="kn-IN"/>
        </w:rPr>
        <w:t>ಿ</w:t>
      </w:r>
      <w:r w:rsidRPr="00EF5135">
        <w:rPr>
          <w:rFonts w:ascii="Tunga" w:hAnsi="Tunga" w:cs="Tunga"/>
          <w:sz w:val="28"/>
          <w:szCs w:val="28"/>
        </w:rPr>
        <w:t xml:space="preserve"> ,</w:t>
      </w:r>
      <w:proofErr w:type="gramEnd"/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ಪರೀಕ್ಷೆ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ಮಾಡುವುದು</w:t>
      </w:r>
      <w:r w:rsidRPr="00EF5135">
        <w:rPr>
          <w:rFonts w:ascii="Tunga" w:hAnsi="Tunga" w:cs="Tunga"/>
          <w:sz w:val="28"/>
          <w:szCs w:val="28"/>
        </w:rPr>
        <w:t xml:space="preserve">.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ಬೆಳೆ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ಕಟಾವಾದ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ನಂತರ</w:t>
      </w:r>
      <w:r w:rsidRPr="00EF5135">
        <w:rPr>
          <w:rFonts w:ascii="Tunga" w:hAnsi="Tunga" w:cs="Tunga"/>
          <w:sz w:val="28"/>
          <w:szCs w:val="28"/>
        </w:rPr>
        <w:t xml:space="preserve"> 10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ರಿಂದ</w:t>
      </w:r>
      <w:r w:rsidRPr="00EF5135">
        <w:rPr>
          <w:rFonts w:ascii="Tunga" w:hAnsi="Tunga" w:cs="Tunga"/>
          <w:sz w:val="28"/>
          <w:szCs w:val="28"/>
        </w:rPr>
        <w:t xml:space="preserve"> 15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ದಿವಸಗಳೊಳಗೆ</w:t>
      </w:r>
      <w:r w:rsidRPr="00EF5135">
        <w:rPr>
          <w:rFonts w:ascii="Tunga" w:hAnsi="Tunga" w:cs="Tunga"/>
          <w:sz w:val="28"/>
          <w:szCs w:val="28"/>
        </w:rPr>
        <w:t xml:space="preserve"> </w:t>
      </w:r>
    </w:p>
    <w:p w:rsidR="002645A3" w:rsidRPr="00EF5135" w:rsidRDefault="002645A3" w:rsidP="00355D0D">
      <w:pPr>
        <w:spacing w:after="0" w:line="240" w:lineRule="auto"/>
        <w:ind w:right="27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t>ಸಂಸ್ಕರಣೆಗೆ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ಕರ್ನಾಟಕ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ರಾಜ್ಯ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ನಿಗಮ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ಸಂಸ್ಧೆಗೆ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ಕಳುಹಿಸುವುದು</w:t>
      </w:r>
      <w:r w:rsidRPr="00EF5135">
        <w:rPr>
          <w:rFonts w:ascii="Tunga" w:hAnsi="Tunga" w:cs="Tunga"/>
          <w:sz w:val="28"/>
          <w:szCs w:val="28"/>
        </w:rPr>
        <w:t xml:space="preserve">.           </w:t>
      </w:r>
    </w:p>
    <w:p w:rsidR="002645A3" w:rsidRPr="00EF5135" w:rsidRDefault="002645A3" w:rsidP="00355D0D">
      <w:pPr>
        <w:spacing w:after="0" w:line="240" w:lineRule="auto"/>
        <w:ind w:right="27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</w:rPr>
        <w:t xml:space="preserve">17.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ಬೀಜಗಳ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ಸಂಸ್ಕರಣೆ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ಮತ್ತು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ಮಾದರಿಯನ್ನು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ಕ್ಷೇತ್ರಗಳ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ಮುಖ್ಯಸ್ಥರ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ಹಾಜರಿಯಲ್ಲಿ</w:t>
      </w:r>
      <w:r w:rsidRPr="00EF5135">
        <w:rPr>
          <w:rFonts w:ascii="Tunga" w:hAnsi="Tunga" w:cs="Tunga"/>
          <w:sz w:val="28"/>
          <w:szCs w:val="28"/>
        </w:rPr>
        <w:t xml:space="preserve"> </w:t>
      </w:r>
    </w:p>
    <w:p w:rsidR="002645A3" w:rsidRPr="00EF5135" w:rsidRDefault="002645A3" w:rsidP="00355D0D">
      <w:pPr>
        <w:spacing w:after="0" w:line="240" w:lineRule="auto"/>
        <w:ind w:right="27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t>ನಿಗದಿಪಡಿಸಿದ</w:t>
      </w:r>
      <w:r w:rsidRPr="00EF5135">
        <w:rPr>
          <w:rFonts w:ascii="Tunga" w:hAnsi="Tunga" w:cs="Tunga"/>
          <w:sz w:val="28"/>
          <w:szCs w:val="28"/>
        </w:rPr>
        <w:t xml:space="preserve"> 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ದಿನದಂದು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ಕೈಗೊಳ್ಳಬೇಕು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ind w:right="27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</w:rPr>
        <w:t xml:space="preserve">18.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ಜರಡಿ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ತಿರಸ್ಕೃತ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ಬೀಜಗಳನ್ನು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ಸಂಸ್ಕರಣೆಯ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ದಿನದಂದೇ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ಎತ್ತುಗಡೆ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ಮಾಡಿ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ಎ</w:t>
      </w:r>
      <w:r w:rsidRPr="00EF5135">
        <w:rPr>
          <w:rFonts w:ascii="Tunga" w:hAnsi="Tunga" w:cs="Tunga"/>
          <w:sz w:val="28"/>
          <w:szCs w:val="28"/>
        </w:rPr>
        <w:t>.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ಪಿ</w:t>
      </w:r>
      <w:r w:rsidRPr="00EF5135">
        <w:rPr>
          <w:rFonts w:ascii="Tunga" w:hAnsi="Tunga" w:cs="Tunga"/>
          <w:sz w:val="28"/>
          <w:szCs w:val="28"/>
        </w:rPr>
        <w:t>.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ಎಂ</w:t>
      </w:r>
      <w:r w:rsidRPr="00EF5135">
        <w:rPr>
          <w:rFonts w:ascii="Tunga" w:hAnsi="Tunga" w:cs="Tunga"/>
          <w:sz w:val="28"/>
          <w:szCs w:val="28"/>
        </w:rPr>
        <w:t>.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ಸಿ</w:t>
      </w:r>
      <w:r w:rsidRPr="00EF5135">
        <w:rPr>
          <w:rFonts w:ascii="Tunga" w:hAnsi="Tunga" w:cs="Tunga"/>
          <w:sz w:val="28"/>
          <w:szCs w:val="28"/>
        </w:rPr>
        <w:t xml:space="preserve">./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ಆರ್</w:t>
      </w:r>
      <w:r w:rsidRPr="00EF5135">
        <w:rPr>
          <w:rFonts w:ascii="Tunga" w:hAnsi="Tunga" w:cs="Tunga"/>
          <w:sz w:val="28"/>
          <w:szCs w:val="28"/>
        </w:rPr>
        <w:t>.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ಎಂ</w:t>
      </w:r>
      <w:r w:rsidRPr="00EF5135">
        <w:rPr>
          <w:rFonts w:ascii="Tunga" w:hAnsi="Tunga" w:cs="Tunga"/>
          <w:sz w:val="28"/>
          <w:szCs w:val="28"/>
        </w:rPr>
        <w:t>.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ಸಿ</w:t>
      </w:r>
      <w:r w:rsidRPr="00EF5135">
        <w:rPr>
          <w:rFonts w:ascii="Tunga" w:hAnsi="Tunga" w:cs="Tunga"/>
          <w:sz w:val="28"/>
          <w:szCs w:val="28"/>
        </w:rPr>
        <w:t>.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ಯಲ್ಲಿ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ಕ್ರಮಬದ್ದವಾಗಿ</w:t>
      </w:r>
      <w:r w:rsidRPr="00EF5135">
        <w:rPr>
          <w:rFonts w:ascii="Tunga" w:hAnsi="Tunga" w:cs="Tunga"/>
          <w:sz w:val="28"/>
          <w:szCs w:val="28"/>
        </w:rPr>
        <w:t xml:space="preserve">  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ವಿಲೇವಾರ</w:t>
      </w:r>
      <w:proofErr w:type="gramStart"/>
      <w:r w:rsidRPr="00EF5135">
        <w:rPr>
          <w:rFonts w:ascii="Tunga" w:hAnsi="Tunga" w:cs="Tunga"/>
          <w:sz w:val="28"/>
          <w:szCs w:val="28"/>
          <w:cs/>
          <w:lang w:bidi="kn-IN"/>
        </w:rPr>
        <w:t>ಿ</w:t>
      </w:r>
      <w:r w:rsidRPr="00EF5135">
        <w:rPr>
          <w:rFonts w:ascii="Tunga" w:hAnsi="Tunga" w:cs="Tunga"/>
          <w:sz w:val="28"/>
          <w:szCs w:val="28"/>
        </w:rPr>
        <w:t xml:space="preserve"> 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</w:t>
      </w:r>
      <w:proofErr w:type="gramEnd"/>
      <w:r w:rsidRPr="00EF5135">
        <w:rPr>
          <w:rFonts w:ascii="Tunga" w:hAnsi="Tunga" w:cs="Tunga"/>
          <w:sz w:val="28"/>
          <w:szCs w:val="28"/>
          <w:cs/>
          <w:lang w:bidi="kn-IN"/>
        </w:rPr>
        <w:t>ಾಡಬೇಕು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ind w:right="27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</w:rPr>
        <w:t xml:space="preserve">19.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ಪ್ರತಿ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ಹಂಗಾಮಿನಲ್ಲೂ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ಬೆಳೆ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ತಳಿ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ತಾಕುಗಳ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ಸಾಗುವಳಿ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ವೆಚ್ಚದ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ಚೀಟಿಯನ್ನು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ಬರೆಯಬೇಕು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ind w:right="27"/>
        <w:jc w:val="both"/>
        <w:rPr>
          <w:rFonts w:ascii="Tunga" w:hAnsi="Tunga" w:cs="Tunga"/>
          <w:sz w:val="28"/>
          <w:szCs w:val="28"/>
        </w:rPr>
      </w:pPr>
      <w:proofErr w:type="gramStart"/>
      <w:r w:rsidRPr="00EF5135">
        <w:rPr>
          <w:rFonts w:ascii="Tunga" w:hAnsi="Tunga" w:cs="Tunga"/>
          <w:sz w:val="28"/>
          <w:szCs w:val="28"/>
        </w:rPr>
        <w:t>20.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ಕೃಷಿ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ಕ್ಷೇತ್ರಗಳಲ್ಲಿ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ಅನುಪಯುಕ್ತ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ವಸ್ತುಗಳನ್ನು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ಆಗಿಂದಾಗ್ಗೆ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ಹರಾಜು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ಹಾಕಿ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ವಿಲೇವಾರಿ</w:t>
      </w:r>
      <w:r w:rsidRPr="00EF5135">
        <w:rPr>
          <w:rFonts w:ascii="Tunga" w:hAnsi="Tunga" w:cs="Tunga"/>
          <w:sz w:val="28"/>
          <w:szCs w:val="28"/>
        </w:rPr>
        <w:tab/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ಮಾಡಬೇಕು</w:t>
      </w:r>
      <w:r w:rsidRPr="00EF5135">
        <w:rPr>
          <w:rFonts w:ascii="Tunga" w:hAnsi="Tunga" w:cs="Tunga"/>
          <w:sz w:val="28"/>
          <w:szCs w:val="28"/>
        </w:rPr>
        <w:t>.</w:t>
      </w:r>
      <w:proofErr w:type="gramEnd"/>
    </w:p>
    <w:p w:rsidR="002645A3" w:rsidRPr="00EF5135" w:rsidRDefault="002645A3" w:rsidP="00355D0D">
      <w:pPr>
        <w:spacing w:after="0" w:line="240" w:lineRule="auto"/>
        <w:ind w:right="27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</w:rPr>
        <w:t xml:space="preserve">21.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ಪ್ರತಿ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ತಿಂಗಳು</w:t>
      </w:r>
      <w:r w:rsidRPr="00EF5135">
        <w:rPr>
          <w:rFonts w:ascii="Tunga" w:hAnsi="Tunga" w:cs="Tunga"/>
          <w:sz w:val="28"/>
          <w:szCs w:val="28"/>
        </w:rPr>
        <w:t xml:space="preserve"> 5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ನೇ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ತಾರೀಖಿನೊಳಗೆ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ಮಾಸಿಕ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ಪ್ರಗತ</w:t>
      </w:r>
      <w:proofErr w:type="gramStart"/>
      <w:r w:rsidRPr="00EF5135">
        <w:rPr>
          <w:rFonts w:ascii="Tunga" w:hAnsi="Tunga" w:cs="Tunga"/>
          <w:sz w:val="28"/>
          <w:szCs w:val="28"/>
          <w:cs/>
          <w:lang w:bidi="kn-IN"/>
        </w:rPr>
        <w:t>ಿ</w:t>
      </w:r>
      <w:r w:rsidRPr="00EF5135">
        <w:rPr>
          <w:rFonts w:ascii="Tunga" w:hAnsi="Tunga" w:cs="Tunga"/>
          <w:sz w:val="28"/>
          <w:szCs w:val="28"/>
        </w:rPr>
        <w:t xml:space="preserve"> 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</w:t>
      </w:r>
      <w:proofErr w:type="gramEnd"/>
      <w:r w:rsidRPr="00EF5135">
        <w:rPr>
          <w:rFonts w:ascii="Tunga" w:hAnsi="Tunga" w:cs="Tunga"/>
          <w:sz w:val="28"/>
          <w:szCs w:val="28"/>
          <w:cs/>
          <w:lang w:bidi="kn-IN"/>
        </w:rPr>
        <w:t>ೆ</w:t>
      </w:r>
      <w:r w:rsidRPr="00EF5135">
        <w:rPr>
          <w:rFonts w:ascii="Tunga" w:hAnsi="Tunga" w:cs="Tunga"/>
          <w:sz w:val="28"/>
          <w:szCs w:val="28"/>
        </w:rPr>
        <w:t>À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ಚ್ಚ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ಮತ್ತು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ಆದಾಯದ</w:t>
      </w:r>
      <w:r w:rsidRPr="00EF5135">
        <w:rPr>
          <w:rFonts w:ascii="Tunga" w:hAnsi="Tunga" w:cs="Tunga"/>
          <w:sz w:val="28"/>
          <w:szCs w:val="28"/>
        </w:rPr>
        <w:t xml:space="preserve"> </w:t>
      </w:r>
    </w:p>
    <w:p w:rsidR="002645A3" w:rsidRPr="00EF5135" w:rsidRDefault="002645A3" w:rsidP="00355D0D">
      <w:pPr>
        <w:spacing w:after="0" w:line="240" w:lineRule="auto"/>
        <w:ind w:right="27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ವಿವರಗಳನ್ನು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ನಿಗದಿತ</w:t>
      </w:r>
      <w:r w:rsidRPr="00EF5135">
        <w:rPr>
          <w:rFonts w:ascii="Tunga" w:hAnsi="Tunga" w:cs="Tunga"/>
          <w:sz w:val="28"/>
          <w:szCs w:val="28"/>
        </w:rPr>
        <w:t xml:space="preserve"> 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ನಮೂನೆಯಲ್ಲಿ</w:t>
      </w:r>
      <w:r w:rsidRPr="00EF5135">
        <w:rPr>
          <w:rFonts w:ascii="Tunga" w:hAnsi="Tunga" w:cs="Tunga"/>
          <w:sz w:val="28"/>
          <w:szCs w:val="28"/>
        </w:rPr>
        <w:t xml:space="preserve"> 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ನಿರ್ದೇಶನಾಲಯಕ್ಕೆ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ಸಲ್ಲಿಸುವುದು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ind w:right="27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</w:rPr>
        <w:t xml:space="preserve">22.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ಕ್ಷೇತ್ರಗಳಲ್ಲಿ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ಎಲ್ಲಾ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ವಹಿಗಳನ್ನು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ಕಾಲೋಚಿತಗೊಳಿಸಿ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ಇಟ್ಟಿರಬೇಕು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ind w:right="27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</w:rPr>
        <w:t xml:space="preserve">23.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ಕ್ಷೇತ್ರಗಳಲ್ಲಿರುವ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ಮರಗಳಿಗೆ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ಸಂಖ್ಯೆಗಳನ್ನು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ನೀಡಬೇಕು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ಮತ್ತ</w:t>
      </w:r>
      <w:proofErr w:type="gramStart"/>
      <w:r w:rsidRPr="00EF5135">
        <w:rPr>
          <w:rFonts w:ascii="Tunga" w:hAnsi="Tunga" w:cs="Tunga"/>
          <w:sz w:val="28"/>
          <w:szCs w:val="28"/>
          <w:cs/>
          <w:lang w:bidi="kn-IN"/>
        </w:rPr>
        <w:t>ು</w:t>
      </w:r>
      <w:r w:rsidRPr="00EF5135">
        <w:rPr>
          <w:rFonts w:ascii="Tunga" w:hAnsi="Tunga" w:cs="Tunga"/>
          <w:sz w:val="28"/>
          <w:szCs w:val="28"/>
        </w:rPr>
        <w:t xml:space="preserve"> 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ಅವ</w:t>
      </w:r>
      <w:proofErr w:type="gramEnd"/>
      <w:r w:rsidRPr="00EF5135">
        <w:rPr>
          <w:rFonts w:ascii="Tunga" w:hAnsi="Tunga" w:cs="Tunga"/>
          <w:sz w:val="28"/>
          <w:szCs w:val="28"/>
          <w:cs/>
          <w:lang w:bidi="kn-IN"/>
        </w:rPr>
        <w:t>ುಗಳಿಂದ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ಬರುವ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ಇಳುವರಿಯ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ವಿವರವನ್ನು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ವಹಿಯಲ್ಲಿ</w:t>
      </w:r>
      <w:r w:rsidRPr="00EF5135">
        <w:rPr>
          <w:rFonts w:ascii="Tunga" w:hAnsi="Tunga" w:cs="Tunga"/>
          <w:sz w:val="28"/>
          <w:szCs w:val="28"/>
        </w:rPr>
        <w:t xml:space="preserve"> 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ಬರೆದಿಡಬೇಕು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ind w:right="27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</w:rPr>
        <w:t>24.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ಕ್ಷೇತ್ರಗಳಲ್ಲಿ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ಅಧಿಕಾರಿಗಳ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ಭೇಟಿ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ವಹಿಯನ್ನು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ಇಡಬೇಕು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ಹಾಗೂ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ಹಿರಿಯ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ಅಧಿಕಾರಿಗಳು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ವಹಿಯಲ್ಲ</w:t>
      </w:r>
      <w:proofErr w:type="gramStart"/>
      <w:r w:rsidRPr="00EF5135">
        <w:rPr>
          <w:rFonts w:ascii="Tunga" w:hAnsi="Tunga" w:cs="Tunga"/>
          <w:sz w:val="28"/>
          <w:szCs w:val="28"/>
          <w:cs/>
          <w:lang w:bidi="kn-IN"/>
        </w:rPr>
        <w:t>ಿ</w:t>
      </w:r>
      <w:r w:rsidRPr="00EF5135">
        <w:rPr>
          <w:rFonts w:ascii="Tunga" w:hAnsi="Tunga" w:cs="Tunga"/>
          <w:sz w:val="28"/>
          <w:szCs w:val="28"/>
        </w:rPr>
        <w:t xml:space="preserve"> 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</w:t>
      </w:r>
      <w:proofErr w:type="gramEnd"/>
      <w:r w:rsidRPr="00EF5135">
        <w:rPr>
          <w:rFonts w:ascii="Tunga" w:hAnsi="Tunga" w:cs="Tunga"/>
          <w:sz w:val="28"/>
          <w:szCs w:val="28"/>
          <w:cs/>
          <w:lang w:bidi="kn-IN"/>
        </w:rPr>
        <w:t>ೀಡಿದ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ಸಲಹೆಯನ್ನು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ವ್ಯವಸ್ಧಾಪಕರು</w:t>
      </w:r>
      <w:r w:rsidRPr="00EF5135">
        <w:rPr>
          <w:rFonts w:ascii="Tunga" w:hAnsi="Tunga" w:cs="Tunga"/>
          <w:sz w:val="28"/>
          <w:szCs w:val="28"/>
        </w:rPr>
        <w:t xml:space="preserve"> 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ಕಡ್ಡಾಯವಾಗಿ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ಪಾಲಿಸಬೇಕು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ind w:right="27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</w:rPr>
        <w:t xml:space="preserve">25.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ಕ್ಷೇತ್ರಗಳ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ಜಮೀನಿನ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ಪಹಣೆ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ಪ್ರತಿಯನ್ನು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ಪ್ರತಿ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ವರ್ಷವೂ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ಕಂದಾಯ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ಇಲಾಖೆಯಿಂದ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ಪಡೆಯಬೇಕ</w:t>
      </w:r>
      <w:proofErr w:type="gramStart"/>
      <w:r w:rsidRPr="00EF5135">
        <w:rPr>
          <w:rFonts w:ascii="Tunga" w:hAnsi="Tunga" w:cs="Tunga"/>
          <w:sz w:val="28"/>
          <w:szCs w:val="28"/>
          <w:cs/>
          <w:lang w:bidi="kn-IN"/>
        </w:rPr>
        <w:t>ು</w:t>
      </w:r>
      <w:r w:rsidRPr="00EF5135">
        <w:rPr>
          <w:rFonts w:ascii="Tunga" w:hAnsi="Tunga" w:cs="Tunga"/>
          <w:sz w:val="28"/>
          <w:szCs w:val="28"/>
        </w:rPr>
        <w:t xml:space="preserve"> 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ಹ</w:t>
      </w:r>
      <w:proofErr w:type="gramEnd"/>
      <w:r w:rsidRPr="00EF5135">
        <w:rPr>
          <w:rFonts w:ascii="Tunga" w:hAnsi="Tunga" w:cs="Tunga"/>
          <w:sz w:val="28"/>
          <w:szCs w:val="28"/>
          <w:cs/>
          <w:lang w:bidi="kn-IN"/>
        </w:rPr>
        <w:t>ಾಗೂ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ಗಡಿಯನ್ನು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ನಿಗದಿಪಡಿಸಿಕೊಳ್ಳಬೇಕು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ind w:right="27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b/>
          <w:sz w:val="28"/>
          <w:szCs w:val="28"/>
        </w:rPr>
        <w:t xml:space="preserve">26.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ಹಿಂದಿನ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ವರ್ಷದ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ಅನುಭವದ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ಮೇಲೆ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ಬೆಳೆ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ಯೋಜನೆ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ಕೈಗೊಳ್ಳುವಾಗ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ಹೆಚ್ಚು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ಕಳೆ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ಬರುವ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ಕಡೆಗಳಲ್ಲ</w:t>
      </w:r>
      <w:proofErr w:type="gramStart"/>
      <w:r w:rsidRPr="00EF5135">
        <w:rPr>
          <w:rFonts w:ascii="Tunga" w:hAnsi="Tunga" w:cs="Tunga"/>
          <w:sz w:val="28"/>
          <w:szCs w:val="28"/>
          <w:cs/>
          <w:lang w:bidi="kn-IN"/>
        </w:rPr>
        <w:t>ಿ</w:t>
      </w:r>
      <w:r w:rsidRPr="00EF5135">
        <w:rPr>
          <w:rFonts w:ascii="Tunga" w:hAnsi="Tunga" w:cs="Tunga"/>
          <w:sz w:val="28"/>
          <w:szCs w:val="28"/>
        </w:rPr>
        <w:t xml:space="preserve"> 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ಕಳ</w:t>
      </w:r>
      <w:proofErr w:type="gramEnd"/>
      <w:r w:rsidRPr="00EF5135">
        <w:rPr>
          <w:rFonts w:ascii="Tunga" w:hAnsi="Tunga" w:cs="Tunga"/>
          <w:sz w:val="28"/>
          <w:szCs w:val="28"/>
          <w:cs/>
          <w:lang w:bidi="kn-IN"/>
        </w:rPr>
        <w:t>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ನಾಶಕವನ್ನು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ಉಪಯೋಗಿಸಬೇಕು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ind w:right="27"/>
        <w:jc w:val="both"/>
        <w:rPr>
          <w:rFonts w:ascii="Tunga" w:hAnsi="Tunga" w:cs="Tunga"/>
          <w:b/>
          <w:sz w:val="28"/>
          <w:szCs w:val="28"/>
        </w:rPr>
      </w:pPr>
    </w:p>
    <w:p w:rsidR="002645A3" w:rsidRPr="00EF5135" w:rsidRDefault="002645A3" w:rsidP="00355D0D">
      <w:pPr>
        <w:spacing w:after="0" w:line="240" w:lineRule="auto"/>
        <w:ind w:right="27"/>
        <w:jc w:val="both"/>
        <w:rPr>
          <w:rFonts w:ascii="Tunga" w:hAnsi="Tunga" w:cs="Tunga"/>
          <w:b/>
          <w:sz w:val="28"/>
          <w:szCs w:val="28"/>
        </w:rPr>
      </w:pPr>
      <w:r w:rsidRPr="00EF5135">
        <w:rPr>
          <w:rFonts w:ascii="Tunga" w:hAnsi="Tunga" w:cs="Tunga"/>
          <w:b/>
          <w:sz w:val="28"/>
          <w:szCs w:val="28"/>
        </w:rPr>
        <w:t xml:space="preserve">  </w:t>
      </w:r>
      <w:r w:rsidRPr="00EF5135">
        <w:rPr>
          <w:rFonts w:ascii="Tunga" w:hAnsi="Tunga" w:cs="Tunga"/>
          <w:b/>
          <w:sz w:val="28"/>
          <w:szCs w:val="28"/>
        </w:rPr>
        <w:tab/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ತಾಲ್ಲೂಕು</w:t>
      </w:r>
      <w:r w:rsidRPr="00EF5135">
        <w:rPr>
          <w:rFonts w:ascii="Tunga" w:hAnsi="Tunga" w:cs="Tunga"/>
          <w:b/>
          <w:sz w:val="28"/>
          <w:szCs w:val="28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ಸಹಾಯಕ</w:t>
      </w:r>
      <w:r w:rsidRPr="00EF5135">
        <w:rPr>
          <w:rFonts w:ascii="Tunga" w:hAnsi="Tunga" w:cs="Tunga"/>
          <w:b/>
          <w:sz w:val="28"/>
          <w:szCs w:val="28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ಕೃಷಿ</w:t>
      </w:r>
      <w:r w:rsidRPr="00EF5135">
        <w:rPr>
          <w:rFonts w:ascii="Tunga" w:hAnsi="Tunga" w:cs="Tunga"/>
          <w:b/>
          <w:sz w:val="28"/>
          <w:szCs w:val="28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ನಿರ್ದೇಶಕರುಗಳು</w:t>
      </w:r>
      <w:r w:rsidRPr="00EF5135">
        <w:rPr>
          <w:rFonts w:ascii="Tunga" w:hAnsi="Tunga" w:cs="Tunga"/>
          <w:b/>
          <w:sz w:val="28"/>
          <w:szCs w:val="28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ನಿರ್ವಹಿಸಬೇಕಾದ</w:t>
      </w:r>
      <w:r w:rsidRPr="00EF5135">
        <w:rPr>
          <w:rFonts w:ascii="Tunga" w:hAnsi="Tunga" w:cs="Tunga"/>
          <w:b/>
          <w:sz w:val="28"/>
          <w:szCs w:val="28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ಕಾರ್ಯಗಳುಃ</w:t>
      </w:r>
    </w:p>
    <w:p w:rsidR="002645A3" w:rsidRPr="00EF5135" w:rsidRDefault="002645A3" w:rsidP="00355D0D">
      <w:pPr>
        <w:spacing w:after="0" w:line="240" w:lineRule="auto"/>
        <w:ind w:right="27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b/>
          <w:sz w:val="28"/>
          <w:szCs w:val="28"/>
        </w:rPr>
        <w:lastRenderedPageBreak/>
        <w:t>1.</w:t>
      </w:r>
      <w:r w:rsidRPr="00EF5135">
        <w:rPr>
          <w:rFonts w:ascii="Tunga" w:hAnsi="Tunga" w:cs="Tunga"/>
          <w:b/>
          <w:sz w:val="28"/>
          <w:szCs w:val="28"/>
        </w:rPr>
        <w:tab/>
      </w:r>
      <w:r w:rsidRPr="00EF5135">
        <w:rPr>
          <w:rFonts w:ascii="Tunga" w:hAnsi="Tunga" w:cs="Tunga"/>
          <w:sz w:val="28"/>
          <w:szCs w:val="28"/>
          <w:cs/>
          <w:lang w:bidi="kn-IN"/>
        </w:rPr>
        <w:t>ಕೃಷಿ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ಕ್ಷೇತ್ರಗಳಿಗೆ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ವಾರಕ್ಕೊಮ್ಮೆ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ಭೇಟಿ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ನೀಡಿ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ಬೀಜೋತ್ಪಾದನೆಯ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ಬಗ್ಗೆ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ಕ್ಷೇತ್ರದ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ವ್ಯವಸ್ಥಾಪಕರಿಗೆ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ಸೂಕ್ತ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ತಾಂತ್ರಿಕ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ಸಲಹೆಗಳನ್ನು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ನೀಡುವುದು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ಹಾಗೂ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ಇದರ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ನಿರ್ವಹಣೆಯನ್ನು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ಪರೀಕ್ಷಿಸುವುದು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ind w:right="27"/>
        <w:jc w:val="both"/>
        <w:rPr>
          <w:rFonts w:ascii="Tunga" w:hAnsi="Tunga" w:cs="Tunga"/>
          <w:sz w:val="28"/>
          <w:szCs w:val="28"/>
        </w:rPr>
      </w:pPr>
      <w:proofErr w:type="gramStart"/>
      <w:r w:rsidRPr="00EF5135">
        <w:rPr>
          <w:rFonts w:ascii="Tunga" w:hAnsi="Tunga" w:cs="Tunga"/>
          <w:sz w:val="28"/>
          <w:szCs w:val="28"/>
        </w:rPr>
        <w:t>2</w:t>
      </w:r>
      <w:r w:rsidRPr="00EF5135">
        <w:rPr>
          <w:rFonts w:ascii="Tunga" w:hAnsi="Tunga" w:cs="Tunga"/>
          <w:sz w:val="28"/>
          <w:szCs w:val="28"/>
        </w:rPr>
        <w:tab/>
      </w:r>
      <w:r w:rsidRPr="00EF5135">
        <w:rPr>
          <w:rFonts w:ascii="Tunga" w:hAnsi="Tunga" w:cs="Tunga"/>
          <w:sz w:val="28"/>
          <w:szCs w:val="28"/>
          <w:cs/>
          <w:lang w:bidi="kn-IN"/>
        </w:rPr>
        <w:t>ವ್ಯವಸ್ಥಾಪಕ</w:t>
      </w:r>
      <w:r w:rsidRPr="00EF5135">
        <w:rPr>
          <w:rFonts w:ascii="Tunga" w:hAnsi="Tunga" w:cs="Tunga"/>
          <w:sz w:val="28"/>
          <w:szCs w:val="28"/>
        </w:rPr>
        <w:t>À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ರು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ಕಳುಹಿಸಿರುವ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ಕೃಷಿ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ಕಾರ್ಮಿಕರ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ಹಾಗೂ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ಪರಿಕರ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ಬೇಡಿಕೆಯ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ಅನುಮೋದನೆಯನ್ನು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ಮುಂಚಿತವಾಗಿಯೇ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ನೀಡುವುದು</w:t>
      </w:r>
      <w:r w:rsidRPr="00EF5135">
        <w:rPr>
          <w:rFonts w:ascii="Tunga" w:hAnsi="Tunga" w:cs="Tunga"/>
          <w:sz w:val="28"/>
          <w:szCs w:val="28"/>
        </w:rPr>
        <w:t>.</w:t>
      </w:r>
      <w:proofErr w:type="gramEnd"/>
    </w:p>
    <w:p w:rsidR="002645A3" w:rsidRPr="00EF5135" w:rsidRDefault="002645A3" w:rsidP="00355D0D">
      <w:pPr>
        <w:spacing w:after="0" w:line="240" w:lineRule="auto"/>
        <w:ind w:right="27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</w:rPr>
        <w:t>3</w:t>
      </w:r>
      <w:r w:rsidRPr="00EF5135">
        <w:rPr>
          <w:rFonts w:ascii="Tunga" w:hAnsi="Tunga" w:cs="Tunga"/>
          <w:sz w:val="28"/>
          <w:szCs w:val="28"/>
        </w:rPr>
        <w:tab/>
      </w:r>
      <w:r w:rsidRPr="00EF5135">
        <w:rPr>
          <w:rFonts w:ascii="Tunga" w:hAnsi="Tunga" w:cs="Tunga"/>
          <w:sz w:val="28"/>
          <w:szCs w:val="28"/>
          <w:cs/>
          <w:lang w:bidi="kn-IN"/>
        </w:rPr>
        <w:t>ಕೃಷಿ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ಕ್ಷೇತ್ರಗಳಲ್ಲಿ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ಬೀಜೋತ್ಪಾದನೆ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ತಾಕುಗಳನ್ನು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ಪ್ರಮಾಣೀಕರಣಕ್ಕೆ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ಸಕಾಲದಲ್ಲಿ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ಪ್ರಮಾಣೀಕರಣ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ಸಂಸ್ಧೆಗ</w:t>
      </w:r>
      <w:proofErr w:type="gramStart"/>
      <w:r w:rsidRPr="00EF5135">
        <w:rPr>
          <w:rFonts w:ascii="Tunga" w:hAnsi="Tunga" w:cs="Tunga"/>
          <w:sz w:val="28"/>
          <w:szCs w:val="28"/>
          <w:cs/>
          <w:lang w:bidi="kn-IN"/>
        </w:rPr>
        <w:t>ೆ</w:t>
      </w:r>
      <w:r w:rsidRPr="00EF5135">
        <w:rPr>
          <w:rFonts w:ascii="Tunga" w:hAnsi="Tunga" w:cs="Tunga"/>
          <w:sz w:val="28"/>
          <w:szCs w:val="28"/>
        </w:rPr>
        <w:t xml:space="preserve"> 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ಕಳ</w:t>
      </w:r>
      <w:proofErr w:type="gramEnd"/>
      <w:r w:rsidRPr="00EF5135">
        <w:rPr>
          <w:rFonts w:ascii="Tunga" w:hAnsi="Tunga" w:cs="Tunga"/>
          <w:sz w:val="28"/>
          <w:szCs w:val="28"/>
          <w:cs/>
          <w:lang w:bidi="kn-IN"/>
        </w:rPr>
        <w:t>ುಹಿಸುವುದು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ind w:right="27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</w:rPr>
        <w:t>4</w:t>
      </w:r>
      <w:r w:rsidRPr="00EF5135">
        <w:rPr>
          <w:rFonts w:ascii="Tunga" w:hAnsi="Tunga" w:cs="Tunga"/>
          <w:sz w:val="28"/>
          <w:szCs w:val="28"/>
        </w:rPr>
        <w:tab/>
      </w:r>
      <w:r w:rsidRPr="00EF5135">
        <w:rPr>
          <w:rFonts w:ascii="Tunga" w:hAnsi="Tunga" w:cs="Tunga"/>
          <w:sz w:val="28"/>
          <w:szCs w:val="28"/>
          <w:cs/>
          <w:lang w:bidi="kn-IN"/>
        </w:rPr>
        <w:t>ಕೃಷಿ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ಕ್ಷೇತ್ರದಲ್ಲಿ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ಉತ್ಪಾದಿಸಿದ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ಬೀಜಗಳನ್ನು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ಸ್ವಚ್ಛತೆ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ಮಾಡಿ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ಸಕಾಲದಲ್ಲಿ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ಸಂಸ್ಕರಣೆಗೆ</w:t>
      </w:r>
      <w:r w:rsidRPr="00EF5135">
        <w:rPr>
          <w:rFonts w:ascii="Tunga" w:hAnsi="Tunga" w:cs="Tunga"/>
          <w:sz w:val="28"/>
          <w:szCs w:val="28"/>
        </w:rPr>
        <w:t xml:space="preserve"> KSSC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ಸಂಸ್ಥೆಗೆ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ಕಳುಹಿಸಲು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ಸೂಕ್ತ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ವ್ಯವಸ್ಥೆ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ಮಾಡುವುದು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ಹಾಗೂ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ಸಂಸ್ಥೆಯಿಂದ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ಪಡೆದ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ಹಣವನ್ನು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ಸರ್ಕಾರಕ್ಕೆ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ಜಮಾ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ಮಾಡುವುದು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ind w:right="27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</w:rPr>
        <w:t>5</w:t>
      </w:r>
      <w:r w:rsidRPr="00EF5135">
        <w:rPr>
          <w:rFonts w:ascii="Tunga" w:hAnsi="Tunga" w:cs="Tunga"/>
          <w:sz w:val="28"/>
          <w:szCs w:val="28"/>
        </w:rPr>
        <w:tab/>
      </w:r>
      <w:r w:rsidRPr="00EF5135">
        <w:rPr>
          <w:rFonts w:ascii="Tunga" w:hAnsi="Tunga" w:cs="Tunga"/>
          <w:sz w:val="28"/>
          <w:szCs w:val="28"/>
          <w:cs/>
          <w:lang w:bidi="kn-IN"/>
        </w:rPr>
        <w:t>ಕೃಷಿ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ಕ್ಷೇತ್ರದ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ಖರ್ಚನ್ನು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ಕಡಿಮೆ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ಮಾಡಿ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ಆದಾಯವನ್ನು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ಹೆಚ್ಚಿಸಲು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ಕಾರ್ಯ</w:t>
      </w:r>
      <w:r w:rsidRPr="00EF5135">
        <w:rPr>
          <w:rFonts w:ascii="Tunga" w:hAnsi="Tunga" w:cs="Tunga"/>
          <w:sz w:val="28"/>
          <w:szCs w:val="28"/>
        </w:rPr>
        <w:t xml:space="preserve"> </w:t>
      </w:r>
    </w:p>
    <w:p w:rsidR="002645A3" w:rsidRPr="00EF5135" w:rsidRDefault="002645A3" w:rsidP="00355D0D">
      <w:pPr>
        <w:spacing w:after="0" w:line="240" w:lineRule="auto"/>
        <w:ind w:right="27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t>ನಿರತರಾಗಬೇಕು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ind w:right="27"/>
        <w:jc w:val="both"/>
        <w:rPr>
          <w:rFonts w:ascii="Tunga" w:hAnsi="Tunga" w:cs="Tunga"/>
          <w:b/>
          <w:sz w:val="28"/>
          <w:szCs w:val="28"/>
        </w:rPr>
      </w:pPr>
    </w:p>
    <w:p w:rsidR="002645A3" w:rsidRPr="00EF5135" w:rsidRDefault="002645A3" w:rsidP="00355D0D">
      <w:pPr>
        <w:spacing w:after="0" w:line="240" w:lineRule="auto"/>
        <w:ind w:right="27"/>
        <w:jc w:val="both"/>
        <w:rPr>
          <w:rFonts w:ascii="Tunga" w:hAnsi="Tunga" w:cs="Tunga"/>
          <w:b/>
          <w:sz w:val="28"/>
          <w:szCs w:val="28"/>
        </w:rPr>
      </w:pPr>
      <w:r w:rsidRPr="00EF5135">
        <w:rPr>
          <w:rFonts w:ascii="Tunga" w:hAnsi="Tunga" w:cs="Tunga"/>
          <w:b/>
          <w:sz w:val="28"/>
          <w:szCs w:val="28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ಜಿಲ್ಲಾ</w:t>
      </w:r>
      <w:r w:rsidRPr="00EF5135">
        <w:rPr>
          <w:rFonts w:ascii="Tunga" w:hAnsi="Tunga" w:cs="Tunga"/>
          <w:b/>
          <w:sz w:val="28"/>
          <w:szCs w:val="28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ಜಂಟಿ</w:t>
      </w:r>
      <w:r w:rsidRPr="00EF5135">
        <w:rPr>
          <w:rFonts w:ascii="Tunga" w:hAnsi="Tunga" w:cs="Tunga"/>
          <w:b/>
          <w:sz w:val="28"/>
          <w:szCs w:val="28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ಕೃಷಿ</w:t>
      </w:r>
      <w:r w:rsidRPr="00EF5135">
        <w:rPr>
          <w:rFonts w:ascii="Tunga" w:hAnsi="Tunga" w:cs="Tunga"/>
          <w:b/>
          <w:sz w:val="28"/>
          <w:szCs w:val="28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ನಿರ್ದೇಶಕರು</w:t>
      </w:r>
      <w:r w:rsidRPr="00EF5135">
        <w:rPr>
          <w:rFonts w:ascii="Tunga" w:hAnsi="Tunga" w:cs="Tunga"/>
          <w:b/>
          <w:sz w:val="28"/>
          <w:szCs w:val="28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ನಿರ್ವಹಿಸಬೇಕಾದ</w:t>
      </w:r>
      <w:r w:rsidRPr="00EF5135">
        <w:rPr>
          <w:rFonts w:ascii="Tunga" w:hAnsi="Tunga" w:cs="Tunga"/>
          <w:b/>
          <w:sz w:val="28"/>
          <w:szCs w:val="28"/>
        </w:rPr>
        <w:t xml:space="preserve"> 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ಕಾರ್ಯಗಳು</w:t>
      </w:r>
      <w:r w:rsidRPr="00EF5135">
        <w:rPr>
          <w:rFonts w:ascii="Tunga" w:hAnsi="Tunga" w:cs="Tunga"/>
          <w:b/>
          <w:sz w:val="28"/>
          <w:szCs w:val="28"/>
        </w:rPr>
        <w:t>:</w:t>
      </w:r>
    </w:p>
    <w:p w:rsidR="002645A3" w:rsidRPr="00EF5135" w:rsidRDefault="002645A3" w:rsidP="00355D0D">
      <w:pPr>
        <w:spacing w:after="0" w:line="240" w:lineRule="auto"/>
        <w:ind w:right="27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</w:rPr>
        <w:t xml:space="preserve">1.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ಜಿಲ್ಲಾ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ಜಂಟಿ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ಕೃಷಿ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ನಿರ್ದೇಶಕರು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ಕೃಷಿ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ಕ್ಷೇತ್ರಗಳಿಗೆ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ಪ್ರತಿ</w:t>
      </w:r>
      <w:r w:rsidRPr="00EF5135">
        <w:rPr>
          <w:rFonts w:ascii="Tunga" w:hAnsi="Tunga" w:cs="Tunga"/>
          <w:sz w:val="28"/>
          <w:szCs w:val="28"/>
        </w:rPr>
        <w:t xml:space="preserve"> 15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ದಿವಸಕೊಮ್ಮೆ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ಭೇಟಿ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ನೀಡಿ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ಕ್ಷೇತ್</w:t>
      </w:r>
      <w:proofErr w:type="gramStart"/>
      <w:r w:rsidRPr="00EF5135">
        <w:rPr>
          <w:rFonts w:ascii="Tunga" w:hAnsi="Tunga" w:cs="Tunga"/>
          <w:sz w:val="28"/>
          <w:szCs w:val="28"/>
          <w:cs/>
          <w:lang w:bidi="kn-IN"/>
        </w:rPr>
        <w:t>ರದ</w:t>
      </w:r>
      <w:r w:rsidRPr="00EF5135">
        <w:rPr>
          <w:rFonts w:ascii="Tunga" w:hAnsi="Tunga" w:cs="Tunga"/>
          <w:sz w:val="28"/>
          <w:szCs w:val="28"/>
        </w:rPr>
        <w:t xml:space="preserve"> 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</w:t>
      </w:r>
      <w:proofErr w:type="gramEnd"/>
      <w:r w:rsidRPr="00EF5135">
        <w:rPr>
          <w:rFonts w:ascii="Tunga" w:hAnsi="Tunga" w:cs="Tunga"/>
          <w:sz w:val="28"/>
          <w:szCs w:val="28"/>
          <w:cs/>
          <w:lang w:bidi="kn-IN"/>
        </w:rPr>
        <w:t>್ಯವಸ್ಥಾಪಕರಿಗೆ</w:t>
      </w:r>
      <w:r w:rsidRPr="00EF5135">
        <w:rPr>
          <w:rFonts w:ascii="Tunga" w:hAnsi="Tunga" w:cs="Tunga"/>
          <w:sz w:val="28"/>
          <w:szCs w:val="28"/>
        </w:rPr>
        <w:t xml:space="preserve"> 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ಸೂಕ್ತ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ತಾಂತ್ರಿಕ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ಸಲಹೆಯನ್ನು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ನೀಡುವುದು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ಹಾಗೂ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ಕ್ಷೇತ್ರದ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ನಿರ್ವಹಣೆಯನ್ನು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ಪರೀಕ್ಷಿಸಬೇಕು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ind w:right="27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</w:rPr>
        <w:t>2.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ಇಲಾಖಾ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ಕೃಷಿ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ಕ್ಷೇತ್ರಗಳಲ್ಲಿ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ಪ್ರಕೃತಿ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ವಿಕೋಪ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ಹೊರತು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ಪಡಿಸಿ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ಯಾವುದೇ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ಕಾರಣಕ್ಕಾದರೂ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ಅತೀ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ಕಡಿಮೆ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ಇಳುವರಿಯು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ಬಂದರೆ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ಅಂತಹ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ಎಲ್ಲಾ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ಪ್ರಕರಣಗಳಿಗೆ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ಜವಾಬ್ದಾರಿಯನ್ನು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ನಿಗದಿಪಡಿಸಿ</w:t>
      </w:r>
      <w:r w:rsidRPr="00EF5135">
        <w:rPr>
          <w:rFonts w:ascii="Tunga" w:hAnsi="Tunga" w:cs="Tunga"/>
          <w:sz w:val="28"/>
          <w:szCs w:val="28"/>
        </w:rPr>
        <w:t xml:space="preserve">,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ಕ್ಷೇತ್ರಕ್ಕಾಗಿರುವ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ನಷ್ಟವನ್ನು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ಸಂಬಂಧಪಟ್ಟವರಿಂದ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ತುಂಬಿಸುವುದು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ind w:right="27"/>
        <w:jc w:val="both"/>
        <w:rPr>
          <w:rFonts w:ascii="Tunga" w:hAnsi="Tunga" w:cs="Tunga"/>
          <w:sz w:val="28"/>
          <w:szCs w:val="28"/>
        </w:rPr>
      </w:pPr>
      <w:proofErr w:type="gramStart"/>
      <w:r w:rsidRPr="00EF5135">
        <w:rPr>
          <w:rFonts w:ascii="Tunga" w:hAnsi="Tunga" w:cs="Tunga"/>
          <w:sz w:val="28"/>
          <w:szCs w:val="28"/>
        </w:rPr>
        <w:t>3.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ಕೃಷಿ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ವಿಶ್ವವಿದ್ಯಾಲಯದಿಂದ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ಹಂಚಿಕೆಯಾಗುವ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ತಳಿವರ್ಧಕ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ಬೀಜಗಳನ್ನು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ನಿಗದಿತ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ದಿನದೊಳಗೆ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ತಪ್ಪದೇ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ಎತ್ತುಗಡೆ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ಮಾಡಿಸಲು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ಅಗತ್ಯ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ಕ್ರಮ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ಕೈಗೊಳ್ಳುವುದು</w:t>
      </w:r>
      <w:r w:rsidRPr="00EF5135">
        <w:rPr>
          <w:rFonts w:ascii="Tunga" w:hAnsi="Tunga" w:cs="Tunga"/>
          <w:sz w:val="28"/>
          <w:szCs w:val="28"/>
        </w:rPr>
        <w:t>.</w:t>
      </w:r>
      <w:proofErr w:type="gramEnd"/>
      <w:r w:rsidRPr="00EF5135">
        <w:rPr>
          <w:rFonts w:ascii="Tunga" w:hAnsi="Tunga" w:cs="Tunga"/>
          <w:sz w:val="28"/>
          <w:szCs w:val="28"/>
        </w:rPr>
        <w:t xml:space="preserve">  </w:t>
      </w:r>
    </w:p>
    <w:p w:rsidR="002645A3" w:rsidRPr="00EF5135" w:rsidRDefault="002645A3" w:rsidP="00355D0D">
      <w:pPr>
        <w:spacing w:after="0" w:line="240" w:lineRule="auto"/>
        <w:ind w:right="27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b/>
          <w:sz w:val="28"/>
          <w:szCs w:val="28"/>
        </w:rPr>
        <w:t>4.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ಕೃಷಿ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ಕಾರ್ಯವು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ಕಾಲ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ನಿಗದಿತ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ಕಾರ್ಯಕ್ರಮವಾಗಿರುವುದರಿಂದ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ಅನುದಾನವನ್ನು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ಸಕಾಲದಲ್ಲಿ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ಬಿಡುಗಡ</w:t>
      </w:r>
      <w:proofErr w:type="gramStart"/>
      <w:r w:rsidRPr="00EF5135">
        <w:rPr>
          <w:rFonts w:ascii="Tunga" w:hAnsi="Tunga" w:cs="Tunga"/>
          <w:sz w:val="28"/>
          <w:szCs w:val="28"/>
          <w:cs/>
          <w:lang w:bidi="kn-IN"/>
        </w:rPr>
        <w:t>ೆ</w:t>
      </w:r>
      <w:r w:rsidRPr="00EF5135">
        <w:rPr>
          <w:rFonts w:ascii="Tunga" w:hAnsi="Tunga" w:cs="Tunga"/>
          <w:sz w:val="28"/>
          <w:szCs w:val="28"/>
        </w:rPr>
        <w:t xml:space="preserve"> 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</w:t>
      </w:r>
      <w:proofErr w:type="gramEnd"/>
      <w:r w:rsidRPr="00EF5135">
        <w:rPr>
          <w:rFonts w:ascii="Tunga" w:hAnsi="Tunga" w:cs="Tunga"/>
          <w:sz w:val="28"/>
          <w:szCs w:val="28"/>
          <w:cs/>
          <w:lang w:bidi="kn-IN"/>
        </w:rPr>
        <w:t>ಾಡಲು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ಸೂಕ್ತ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ವ್ಯವಸ್ಥೆ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ಮಾಡುವುದು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ind w:right="27"/>
        <w:jc w:val="both"/>
        <w:rPr>
          <w:rFonts w:ascii="Tunga" w:hAnsi="Tunga" w:cs="Tunga"/>
          <w:b/>
          <w:sz w:val="28"/>
          <w:szCs w:val="28"/>
        </w:rPr>
      </w:pPr>
    </w:p>
    <w:p w:rsidR="002645A3" w:rsidRPr="00EF5135" w:rsidRDefault="002645A3" w:rsidP="00355D0D">
      <w:pPr>
        <w:spacing w:after="0" w:line="240" w:lineRule="auto"/>
        <w:ind w:right="27"/>
        <w:jc w:val="both"/>
        <w:rPr>
          <w:rFonts w:ascii="Tunga" w:hAnsi="Tunga" w:cs="Tunga"/>
          <w:b/>
          <w:sz w:val="28"/>
          <w:szCs w:val="28"/>
        </w:rPr>
      </w:pPr>
    </w:p>
    <w:p w:rsidR="002645A3" w:rsidRPr="00EF5135" w:rsidRDefault="002645A3" w:rsidP="00355D0D">
      <w:pPr>
        <w:spacing w:after="0" w:line="240" w:lineRule="auto"/>
        <w:ind w:left="360"/>
        <w:jc w:val="both"/>
        <w:rPr>
          <w:rFonts w:ascii="Tunga" w:eastAsia="Times New Roman" w:hAnsi="Tunga" w:cs="Tunga"/>
          <w:b/>
          <w:sz w:val="28"/>
          <w:szCs w:val="28"/>
        </w:rPr>
      </w:pPr>
      <w:r w:rsidRPr="00EF5135">
        <w:rPr>
          <w:rFonts w:ascii="Tunga" w:eastAsia="Times New Roman" w:hAnsi="Tunga" w:cs="Tunga"/>
          <w:b/>
          <w:sz w:val="28"/>
          <w:szCs w:val="28"/>
        </w:rPr>
        <w:lastRenderedPageBreak/>
        <w:t>2021-22</w:t>
      </w:r>
      <w:r w:rsidRPr="00EF5135">
        <w:rPr>
          <w:rFonts w:ascii="Tunga" w:eastAsia="Times New Roman" w:hAnsi="Tunga" w:cs="Tunga"/>
          <w:b/>
          <w:bCs/>
          <w:sz w:val="28"/>
          <w:szCs w:val="28"/>
          <w:cs/>
          <w:lang w:bidi="kn-IN"/>
        </w:rPr>
        <w:t>ನೇ ಸಾಲಿನ ಬೀಜೋತ್ಪಾದನಾ ಕಾರ್ಯಕ್ರಮಗಳ ಮಾರ್ಗಸೂಚಿ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eastAsia="Times New Roman" w:hAnsi="Tunga" w:cs="Tunga"/>
          <w:b/>
          <w:sz w:val="28"/>
          <w:szCs w:val="28"/>
          <w:u w:val="single"/>
        </w:rPr>
      </w:pPr>
      <w:r w:rsidRPr="00EF5135">
        <w:rPr>
          <w:rFonts w:ascii="Tunga" w:eastAsia="Times New Roman" w:hAnsi="Tunga" w:cs="Tunga"/>
          <w:b/>
          <w:bCs/>
          <w:sz w:val="28"/>
          <w:szCs w:val="28"/>
          <w:u w:val="single"/>
          <w:cs/>
          <w:lang w:bidi="kn-IN"/>
        </w:rPr>
        <w:t>ಬೀಜೋತ್ಪಾದನಾ ಕಾರ್ಯಕ್ರಮ</w:t>
      </w:r>
      <w:r w:rsidRPr="00EF5135">
        <w:rPr>
          <w:rFonts w:ascii="Tunga" w:eastAsia="Times New Roman" w:hAnsi="Tunga" w:cs="Tunga"/>
          <w:b/>
          <w:sz w:val="28"/>
          <w:szCs w:val="28"/>
          <w:u w:val="single"/>
        </w:rPr>
        <w:t>:</w:t>
      </w:r>
    </w:p>
    <w:p w:rsidR="002645A3" w:rsidRPr="00EF5135" w:rsidRDefault="002645A3" w:rsidP="00355D0D">
      <w:pPr>
        <w:spacing w:after="0" w:line="240" w:lineRule="auto"/>
        <w:ind w:firstLine="720"/>
        <w:jc w:val="both"/>
        <w:rPr>
          <w:rFonts w:ascii="Tunga" w:eastAsia="Times New Roman" w:hAnsi="Tunga" w:cs="Tunga"/>
          <w:sz w:val="28"/>
          <w:szCs w:val="28"/>
        </w:rPr>
      </w:pP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 xml:space="preserve">ಬೀಜೋತ್ಪಾದನಾ ಕೇಂದ್ರ </w:t>
      </w:r>
      <w:r w:rsidRPr="00EF5135">
        <w:rPr>
          <w:rFonts w:ascii="Tunga" w:eastAsia="Times New Roman" w:hAnsi="Tunga" w:cs="Tunga"/>
          <w:sz w:val="28"/>
          <w:szCs w:val="28"/>
        </w:rPr>
        <w:t xml:space="preserve">/ 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 xml:space="preserve">ಕೃಷಿ ಕ್ಷೇತ್ರಗಳಲ್ಲಿ ಮುಖ್ಯವಾಗಿ ಮೂಲ </w:t>
      </w:r>
      <w:r w:rsidRPr="00EF5135">
        <w:rPr>
          <w:rFonts w:ascii="Tunga" w:eastAsia="Times New Roman" w:hAnsi="Tunga" w:cs="Tunga"/>
          <w:sz w:val="28"/>
          <w:szCs w:val="28"/>
        </w:rPr>
        <w:t xml:space="preserve">/ 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ಪ್ರಮಾಣಿತ ಬೀಜೋತ್ಪಾದನೆಯನ್ನು ಕೈಗೊಳ್ಳಲಾಗುತ್ತಿದೆ</w:t>
      </w:r>
      <w:r w:rsidRPr="00EF5135">
        <w:rPr>
          <w:rFonts w:ascii="Tunga" w:eastAsia="Times New Roman" w:hAnsi="Tunga" w:cs="Tunga"/>
          <w:sz w:val="28"/>
          <w:szCs w:val="28"/>
        </w:rPr>
        <w:t xml:space="preserve">. 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ಮೂಲ ಬೀಜೋತ್ಪಾದನೆಗೆ ಬೇಕಿರುವ ತಳಿವರ್ದಕ ಬೀಜಗಳನ್ನು ಕೃಷಿ ವಿಶ್ವವಿದ್ಯಾಲಯಗಳಿಂದ ಮುಂಗಡ ಬೇಡಿಕೆ ಆಧಾರದ ಮೇರೆಗೆ ಪಡೆಯಲಾಗುವುದು</w:t>
      </w:r>
      <w:r w:rsidRPr="00EF5135">
        <w:rPr>
          <w:rFonts w:ascii="Tunga" w:eastAsia="Times New Roman" w:hAnsi="Tunga" w:cs="Tunga"/>
          <w:sz w:val="28"/>
          <w:szCs w:val="28"/>
        </w:rPr>
        <w:t xml:space="preserve">. 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ಕೃಷಿ ವಿಶ್ವವಿದ್ಯಾಲಯಗಳಲ್ಲಿ ತಳಿವರ್ಧಕ ಬೀಜಗಳ ಲಭ್ಯತೆ ಆಧಾರದ ಮೇರೆಗೆ ಕೃಷಿ ಕ್ಷೇತ್ರಗಳಿಗೆ ತಳಿವರ್ಧಕ ಬೀಜಗಳನ್ನು ಹಂಚಿಕೆ ಮಾಡಿ ಕ್ಷೇತ್ರಗಳಲ್ಲಿನ ಹೆಚ್ಚುವರಿ ಪ್ರದೇಶಗಳಲ್ಲಿ ಪ್ರಮಾಣಿತ ಬೀಜೋತ್ಪಾದನೆಯನ್ನು ಕೈಗೊಳ್ಳಲಾಗುವುದು</w:t>
      </w:r>
      <w:r w:rsidRPr="00EF5135">
        <w:rPr>
          <w:rFonts w:ascii="Tunga" w:eastAsia="Times New Roman" w:hAnsi="Tunga" w:cs="Tunga"/>
          <w:sz w:val="28"/>
          <w:szCs w:val="28"/>
        </w:rPr>
        <w:t xml:space="preserve">. 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ಕೃಷಿ ಕ್ಷೇತ್ರಗಳಲ್ಲಿ ಕಳೆದ ಕೆಲವು ವರ್ಷಗಳಿಂದ ಇಲಾಖೆಯು ಬಹಳ ಬದಲಾವಣೆಯನ್ನು ತಂದಿದ್ದರೂ ಸಹ</w:t>
      </w:r>
      <w:r w:rsidRPr="00EF5135">
        <w:rPr>
          <w:rFonts w:ascii="Tunga" w:eastAsia="Times New Roman" w:hAnsi="Tunga" w:cs="Tunga"/>
          <w:sz w:val="28"/>
          <w:szCs w:val="28"/>
        </w:rPr>
        <w:t xml:space="preserve">, 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ಕೃಷಿ ಕ್ಷೇತ್ರಗಳ ಕಾರ್ಯ ವೈಖರಿಯಲ್ಲಿ ನಿರೀಕ್ಷಿತ ಮಟ್ಟದಲ್ಲಿ ಸುಧಾರಣೆಯಾಗಿರುವುದಿಲ್ಲ</w:t>
      </w:r>
      <w:r w:rsidRPr="00EF5135">
        <w:rPr>
          <w:rFonts w:ascii="Tunga" w:eastAsia="Times New Roman" w:hAnsi="Tunga" w:cs="Tunga"/>
          <w:sz w:val="28"/>
          <w:szCs w:val="28"/>
        </w:rPr>
        <w:t xml:space="preserve">. 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ಕೃಷಿ ಕ್ಷೇತ್ರಗಳ ಖರ್ಚನ್ನು ಕಡಿಮೆ ಮಾಡಿ ಆದಾಯವನ್ನು ಹೆಚ್ಚಿಸಲು ಕೇಂದ್ರಗಳಲ್ಲಿ ಕಾರ್ಯ ನಿರ್ವಹಿಸುವ ವ್ಯವಸ್ಥಾಪಕರು ಹಾಗೂ ಜಿಲ್ಲಾ ಜಂಟಿ ಕೃಷಿ ನಿರ್ದೇಶಕರು ಮತ್ತು ತಾಲ್ಲೂಕು ಸಹಾಯಕ ಕೃಷಿ ನಿರ್ದೇಶಕರುಗಳ ಪಾತ್ರವು ಬಹು ಮುಖ್ಯವಾಗಿರುವುದು</w:t>
      </w:r>
      <w:r w:rsidRPr="00EF5135">
        <w:rPr>
          <w:rFonts w:ascii="Tunga" w:eastAsia="Times New Roman" w:hAnsi="Tunga" w:cs="Tunga"/>
          <w:sz w:val="28"/>
          <w:szCs w:val="28"/>
        </w:rPr>
        <w:t xml:space="preserve">. 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ಈ ಹಿನ್ನೆಲೆಯಲ್ಲಿ ವಿವಿಧ ಅಧಿಕಾರಿಗಳು ನಿರ್ವಹಿಸುವ ಕಾರ್ಯ ಸೂಚಿಯನ್ನು ಈ ಕೆಳಗೆ ನೀಡಲಾಗಿದೆ</w:t>
      </w:r>
      <w:r w:rsidRPr="00EF5135">
        <w:rPr>
          <w:rFonts w:ascii="Tunga" w:eastAsia="Times New Roman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ind w:left="360"/>
        <w:jc w:val="both"/>
        <w:rPr>
          <w:rFonts w:ascii="Tunga" w:eastAsia="Times New Roman" w:hAnsi="Tunga" w:cs="Tunga"/>
          <w:b/>
          <w:sz w:val="28"/>
          <w:szCs w:val="28"/>
          <w:u w:val="single"/>
        </w:rPr>
      </w:pPr>
      <w:r w:rsidRPr="00EF5135">
        <w:rPr>
          <w:rFonts w:ascii="Tunga" w:eastAsia="Times New Roman" w:hAnsi="Tunga" w:cs="Tunga"/>
          <w:b/>
          <w:sz w:val="28"/>
          <w:szCs w:val="28"/>
        </w:rPr>
        <w:t xml:space="preserve">I. </w:t>
      </w:r>
      <w:r w:rsidRPr="00EF5135">
        <w:rPr>
          <w:rFonts w:ascii="Tunga" w:eastAsia="Times New Roman" w:hAnsi="Tunga" w:cs="Tunga"/>
          <w:b/>
          <w:bCs/>
          <w:sz w:val="28"/>
          <w:szCs w:val="28"/>
          <w:u w:val="single"/>
          <w:cs/>
          <w:lang w:bidi="kn-IN"/>
        </w:rPr>
        <w:t>ಬೀಜೋತ್ಪಾದನಾ ಕೇಂದ್ರ</w:t>
      </w:r>
      <w:r w:rsidRPr="00EF5135">
        <w:rPr>
          <w:rFonts w:ascii="Tunga" w:eastAsia="Times New Roman" w:hAnsi="Tunga" w:cs="Tunga"/>
          <w:b/>
          <w:sz w:val="28"/>
          <w:szCs w:val="28"/>
          <w:u w:val="single"/>
        </w:rPr>
        <w:t>/</w:t>
      </w:r>
      <w:r w:rsidRPr="00EF5135">
        <w:rPr>
          <w:rFonts w:ascii="Tunga" w:eastAsia="Times New Roman" w:hAnsi="Tunga" w:cs="Tunga"/>
          <w:b/>
          <w:bCs/>
          <w:sz w:val="28"/>
          <w:szCs w:val="28"/>
          <w:u w:val="single"/>
          <w:cs/>
          <w:lang w:bidi="kn-IN"/>
        </w:rPr>
        <w:t>ಕೃಷಿ ಕ್ಷೇತ್ರಗಳ ವ್ಯವಸ್ಥಾಪಕರುಗಳು ನಿರ್ವಹಿಸಬೇಕಾದ ಕಾರ್ಯಗಳುಃ</w:t>
      </w:r>
    </w:p>
    <w:p w:rsidR="002645A3" w:rsidRPr="00EF5135" w:rsidRDefault="002645A3" w:rsidP="00355D0D">
      <w:pPr>
        <w:spacing w:after="0" w:line="240" w:lineRule="auto"/>
        <w:ind w:left="360"/>
        <w:jc w:val="both"/>
        <w:rPr>
          <w:rFonts w:ascii="Tunga" w:eastAsia="Times New Roman" w:hAnsi="Tunga" w:cs="Tunga"/>
          <w:sz w:val="28"/>
          <w:szCs w:val="28"/>
        </w:rPr>
      </w:pPr>
      <w:r w:rsidRPr="00EF5135">
        <w:rPr>
          <w:rFonts w:ascii="Tunga" w:eastAsia="Times New Roman" w:hAnsi="Tunga" w:cs="Tunga"/>
          <w:sz w:val="28"/>
          <w:szCs w:val="28"/>
        </w:rPr>
        <w:t>1.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ಕೃಷಿ ಕ್ಷೇತ್ರಗಳಲ್ಲಿ ಲಭ್ಯವಿರುವ ಎಲ್ಲಾ ಸವಲತ್ತುಗಳನ್ನು ಅಂದರೆ ಭೂಮಿ</w:t>
      </w:r>
      <w:proofErr w:type="gramStart"/>
      <w:r w:rsidRPr="00EF5135">
        <w:rPr>
          <w:rFonts w:ascii="Tunga" w:eastAsia="Times New Roman" w:hAnsi="Tunga" w:cs="Tunga"/>
          <w:sz w:val="28"/>
          <w:szCs w:val="28"/>
        </w:rPr>
        <w:t>,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ನ</w:t>
      </w:r>
      <w:proofErr w:type="gramEnd"/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ೀರು</w:t>
      </w:r>
      <w:r w:rsidRPr="00EF5135">
        <w:rPr>
          <w:rFonts w:ascii="Tunga" w:eastAsia="Times New Roman" w:hAnsi="Tunga" w:cs="Tunga"/>
          <w:sz w:val="28"/>
          <w:szCs w:val="28"/>
        </w:rPr>
        <w:t xml:space="preserve">, 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ಕೃಷಿ ಉಪಕರಣ ಇತ್ಯಾದಿ ಸಮರ್ಪಕವಾಗಿ ಪೂರ್ಣ ಪ್ರಮಾಣದಲ್ಲಿ ಉಪಯೋಗಿಸುವುದು</w:t>
      </w:r>
      <w:r w:rsidRPr="00EF5135">
        <w:rPr>
          <w:rFonts w:ascii="Tunga" w:eastAsia="Times New Roman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ind w:left="360"/>
        <w:jc w:val="both"/>
        <w:rPr>
          <w:rFonts w:ascii="Tunga" w:eastAsia="Times New Roman" w:hAnsi="Tunga" w:cs="Tunga"/>
          <w:sz w:val="28"/>
          <w:szCs w:val="28"/>
        </w:rPr>
      </w:pPr>
      <w:r w:rsidRPr="00EF5135">
        <w:rPr>
          <w:rFonts w:ascii="Tunga" w:eastAsia="Times New Roman" w:hAnsi="Tunga" w:cs="Tunga"/>
          <w:sz w:val="28"/>
          <w:szCs w:val="28"/>
        </w:rPr>
        <w:t xml:space="preserve">2. 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ಪ್ರತಿ ವರ್ಷವೂ ತಾಕುಗಳಲ್ಲಿ ಹಂಗಾಮು ಪೂರ್ವಕವಾಗಿ ಮಣ್ಣು ಮಾದರಿಯನ್ನು ಮಣ್ಣು ಪರೀಕ್ಷಾ ಪ್ರಯೋಗಾಲಯಗಳಲ್ಲಿ ಪರೀಕ್ಷಿಸಿ ಫಲಿತಾಂಶದ ಆಧಾರದ</w:t>
      </w:r>
      <w:r w:rsidRPr="00EF5135">
        <w:rPr>
          <w:rFonts w:ascii="Tunga" w:eastAsia="Times New Roman" w:hAnsi="Tunga" w:cs="Tunga"/>
          <w:sz w:val="28"/>
          <w:szCs w:val="28"/>
        </w:rPr>
        <w:tab/>
        <w:t xml:space="preserve"> 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ಮೇರೆಗೆ</w:t>
      </w:r>
      <w:r w:rsidRPr="00EF5135">
        <w:rPr>
          <w:rFonts w:ascii="Tunga" w:eastAsia="Times New Roman" w:hAnsi="Tunga" w:cs="Tunga"/>
          <w:sz w:val="28"/>
          <w:szCs w:val="28"/>
        </w:rPr>
        <w:tab/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ರಸಗೊಬ್ಬರಗಳ ಬಳಕೆ ಮತ್ತು ಭೂಸುಧಾರಣಾ ಕ್ರಮಗಳನ್ನು   ಕೈಗೊಳ್ಳಬೇಕು</w:t>
      </w:r>
      <w:r w:rsidRPr="00EF5135">
        <w:rPr>
          <w:rFonts w:ascii="Tunga" w:eastAsia="Times New Roman" w:hAnsi="Tunga" w:cs="Tunga"/>
          <w:sz w:val="28"/>
          <w:szCs w:val="28"/>
        </w:rPr>
        <w:t>.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ಭೂಫಲವತ್ತತೆ ನಕ್ಷೆಯನ್ನು ಸಿದ್ಧಪಡಿಸಿ ಪ್ರದರ್ಶಿಸಬೇಕು</w:t>
      </w:r>
      <w:r w:rsidRPr="00EF5135">
        <w:rPr>
          <w:rFonts w:ascii="Tunga" w:eastAsia="Times New Roman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ind w:left="360"/>
        <w:jc w:val="both"/>
        <w:rPr>
          <w:rFonts w:ascii="Tunga" w:eastAsia="Times New Roman" w:hAnsi="Tunga" w:cs="Tunga"/>
          <w:sz w:val="28"/>
          <w:szCs w:val="28"/>
        </w:rPr>
      </w:pPr>
      <w:r w:rsidRPr="00EF5135">
        <w:rPr>
          <w:rFonts w:ascii="Tunga" w:eastAsia="Times New Roman" w:hAnsi="Tunga" w:cs="Tunga"/>
          <w:sz w:val="28"/>
          <w:szCs w:val="28"/>
        </w:rPr>
        <w:t xml:space="preserve">3. 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ಭೂ ಫಲವತ್ತತೆ ಉತ್ತಮ ಪಡಿಸಲು ಕೃಷಿ ಕ್ಷೇತ್ರಗಳಲ್ಲಿ ಹಸಿರೆಲೆ ಗೊಬ್ಬರವನ್ನು   ಬಳಸಬೇಕು ಹಾಗೂಹಸಿರೆಲೆ ಗೊಬ್ಬರ ಬೆಳೆಗಳ ಬೀಜೋತ್ಪಾದನೆ ಕೈಗೊಳ್ಳುವುದು</w:t>
      </w:r>
      <w:r w:rsidRPr="00EF5135">
        <w:rPr>
          <w:rFonts w:ascii="Tunga" w:eastAsia="Times New Roman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ind w:left="360"/>
        <w:jc w:val="both"/>
        <w:rPr>
          <w:rFonts w:ascii="Tunga" w:eastAsia="Times New Roman" w:hAnsi="Tunga" w:cs="Tunga"/>
          <w:sz w:val="28"/>
          <w:szCs w:val="28"/>
        </w:rPr>
      </w:pPr>
      <w:r w:rsidRPr="00EF5135">
        <w:rPr>
          <w:rFonts w:ascii="Tunga" w:eastAsia="Times New Roman" w:hAnsi="Tunga" w:cs="Tunga"/>
          <w:sz w:val="28"/>
          <w:szCs w:val="28"/>
        </w:rPr>
        <w:t xml:space="preserve">4. 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ಕ್ಷೇತ್ರದಲ್ಲಿ ಕಡ್ಡಾಯವಾಗಿ ಸಾವಯವ ಗೊಬ್ಬರ ಮತ್ತು ಎರೆಹುಳು ಗೊಬ್ಬರ ಉತ್ಪಾದನೆ    ಗೊಳ್ಳಬೇಕು</w:t>
      </w:r>
      <w:r w:rsidRPr="00EF5135">
        <w:rPr>
          <w:rFonts w:ascii="Tunga" w:eastAsia="Times New Roman" w:hAnsi="Tunga" w:cs="Tunga"/>
          <w:sz w:val="28"/>
          <w:szCs w:val="28"/>
        </w:rPr>
        <w:t xml:space="preserve">.  </w:t>
      </w:r>
    </w:p>
    <w:p w:rsidR="002645A3" w:rsidRPr="00EF5135" w:rsidRDefault="002645A3" w:rsidP="00355D0D">
      <w:pPr>
        <w:spacing w:after="0" w:line="240" w:lineRule="auto"/>
        <w:ind w:left="360"/>
        <w:jc w:val="both"/>
        <w:rPr>
          <w:rFonts w:ascii="Tunga" w:eastAsia="Times New Roman" w:hAnsi="Tunga" w:cs="Tunga"/>
          <w:sz w:val="28"/>
          <w:szCs w:val="28"/>
        </w:rPr>
      </w:pPr>
      <w:r w:rsidRPr="00EF5135">
        <w:rPr>
          <w:rFonts w:ascii="Tunga" w:eastAsia="Times New Roman" w:hAnsi="Tunga" w:cs="Tunga"/>
          <w:sz w:val="28"/>
          <w:szCs w:val="28"/>
        </w:rPr>
        <w:lastRenderedPageBreak/>
        <w:t xml:space="preserve">5. 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ಕೃಷಿ ಕ್ಷೇತ್ರಗಳಲ್ಲಿ ಸಂರಕ್ಷಿತ ಹಾಗೂ ನಿಶ್ಚಿತ ಮಳೆ ಬರುವ ನೀರಾವರಿ ಪ್ರದೇಶಗಳಲ್ಲಿ</w:t>
      </w:r>
    </w:p>
    <w:p w:rsidR="002645A3" w:rsidRPr="00EF5135" w:rsidRDefault="002645A3" w:rsidP="00355D0D">
      <w:pPr>
        <w:spacing w:after="0" w:line="240" w:lineRule="auto"/>
        <w:ind w:left="360"/>
        <w:jc w:val="both"/>
        <w:rPr>
          <w:rFonts w:ascii="Tunga" w:eastAsia="Times New Roman" w:hAnsi="Tunga" w:cs="Tunga"/>
          <w:sz w:val="28"/>
          <w:szCs w:val="28"/>
        </w:rPr>
      </w:pP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 xml:space="preserve">  ಮಾತ್ರ ಬೀಜೋತ್ಪಾದನಾ ಕಾರ್ಯವನ್ನು ಸೀಮಿತಗೊಳಿಸುವುದು</w:t>
      </w:r>
      <w:r w:rsidRPr="00EF5135">
        <w:rPr>
          <w:rFonts w:ascii="Tunga" w:eastAsia="Times New Roman" w:hAnsi="Tunga" w:cs="Tunga"/>
          <w:sz w:val="28"/>
          <w:szCs w:val="28"/>
        </w:rPr>
        <w:t xml:space="preserve">. 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ಸಾಗುವಳಿಗೆ ಲಭ್ಯವಿಲ್ಲದೆ ಇರುವ ಪ್ರದೇಶಗಳಲ್ಲಿ ತೋಟಗಾರಿಕೆ</w:t>
      </w:r>
      <w:r w:rsidRPr="00EF5135">
        <w:rPr>
          <w:rFonts w:ascii="Tunga" w:eastAsia="Times New Roman" w:hAnsi="Tunga" w:cs="Tunga"/>
          <w:sz w:val="28"/>
          <w:szCs w:val="28"/>
        </w:rPr>
        <w:t xml:space="preserve">/ 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ಅರಣ್ಯ</w:t>
      </w:r>
      <w:r w:rsidRPr="00EF5135">
        <w:rPr>
          <w:rFonts w:ascii="Tunga" w:eastAsia="Times New Roman" w:hAnsi="Tunga" w:cs="Tunga"/>
          <w:sz w:val="28"/>
          <w:szCs w:val="28"/>
        </w:rPr>
        <w:t xml:space="preserve">/ 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ಜೈವಿಕ ಇಂಧನ ಮರಗಳನ್ನು   ಬೆಳೆಸುವುದು</w:t>
      </w:r>
      <w:r w:rsidRPr="00EF5135">
        <w:rPr>
          <w:rFonts w:ascii="Tunga" w:eastAsia="Times New Roman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ind w:left="360"/>
        <w:jc w:val="both"/>
        <w:rPr>
          <w:rFonts w:ascii="Tunga" w:eastAsia="Times New Roman" w:hAnsi="Tunga" w:cs="Tunga"/>
          <w:sz w:val="28"/>
          <w:szCs w:val="28"/>
        </w:rPr>
      </w:pPr>
      <w:r w:rsidRPr="00EF5135">
        <w:rPr>
          <w:rFonts w:ascii="Tunga" w:eastAsia="Times New Roman" w:hAnsi="Tunga" w:cs="Tunga"/>
          <w:sz w:val="28"/>
          <w:szCs w:val="28"/>
        </w:rPr>
        <w:t xml:space="preserve">6. 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ಕಡಿಮೆ ಖರ್ಚಿನಲ್ಲಿ ಹೆಚ್ಚು ಆದಾಯ ಬರುವಂತೆ ಕಾರ್ಯಕ್ರಮವನ್ನು ರೂಪಿಸಿ ಕಾರ್ಯನಿರ್ವಹಿಸಿ ಕ್ಷೇತ್</w:t>
      </w:r>
      <w:proofErr w:type="gramStart"/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ರದ  ದರ</w:t>
      </w:r>
      <w:proofErr w:type="gramEnd"/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್ಜೆಯನ್ನು  ಉತ್ತಮ ಪಡಿಸುವುದು</w:t>
      </w:r>
      <w:r w:rsidRPr="00EF5135">
        <w:rPr>
          <w:rFonts w:ascii="Tunga" w:eastAsia="Times New Roman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ind w:left="360"/>
        <w:jc w:val="both"/>
        <w:rPr>
          <w:rFonts w:ascii="Tunga" w:eastAsia="Times New Roman" w:hAnsi="Tunga" w:cs="Tunga"/>
          <w:sz w:val="28"/>
          <w:szCs w:val="28"/>
        </w:rPr>
      </w:pPr>
      <w:r w:rsidRPr="00EF5135">
        <w:rPr>
          <w:rFonts w:ascii="Tunga" w:eastAsia="Times New Roman" w:hAnsi="Tunga" w:cs="Tunga"/>
          <w:sz w:val="28"/>
          <w:szCs w:val="28"/>
        </w:rPr>
        <w:t xml:space="preserve">7. 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ಬೀಜೋತ್ಪಾದನೆ ಕೈಗೊಳ್ಳುವಾಗ</w:t>
      </w:r>
      <w:r w:rsidRPr="00EF5135">
        <w:rPr>
          <w:rFonts w:ascii="Tunga" w:eastAsia="Times New Roman" w:hAnsi="Tunga" w:cs="Tunga"/>
          <w:sz w:val="28"/>
          <w:szCs w:val="28"/>
        </w:rPr>
        <w:t xml:space="preserve">, 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 xml:space="preserve">ಇತ್ತೀಚೆಗೆ ಬಿಡುಗಡೆಯಾಗಿರುವ ತಳಿಗಳಿಗೆ ಹೆಚ್ಚಿನ </w:t>
      </w:r>
      <w:r w:rsidRPr="00EF5135">
        <w:rPr>
          <w:rFonts w:ascii="Tunga" w:eastAsia="Times New Roman" w:hAnsi="Tunga" w:cs="Tunga"/>
          <w:sz w:val="28"/>
          <w:szCs w:val="28"/>
        </w:rPr>
        <w:tab/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 xml:space="preserve">ಪ್ರಾಧಾನ್ಯತೆ ನೀಡುವುದು ಹಾಗೂ ಒಂದೇ ಬೆಳೆಯ ಎರಡಕ್ಕಿಂತ ಹೆಚ್ಚು ತಳಿಗಳನ್ನು </w:t>
      </w:r>
      <w:r w:rsidRPr="00EF5135">
        <w:rPr>
          <w:rFonts w:ascii="Tunga" w:eastAsia="Times New Roman" w:hAnsi="Tunga" w:cs="Tunga"/>
          <w:sz w:val="28"/>
          <w:szCs w:val="28"/>
        </w:rPr>
        <w:tab/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ಅಳವಡಿಸಿಕೊಳ್ಳಬಾರದು</w:t>
      </w:r>
      <w:r w:rsidRPr="00EF5135">
        <w:rPr>
          <w:rFonts w:ascii="Tunga" w:eastAsia="Times New Roman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ind w:left="360"/>
        <w:jc w:val="both"/>
        <w:rPr>
          <w:rFonts w:ascii="Tunga" w:eastAsia="Times New Roman" w:hAnsi="Tunga" w:cs="Tunga"/>
          <w:sz w:val="28"/>
          <w:szCs w:val="28"/>
        </w:rPr>
      </w:pPr>
      <w:r w:rsidRPr="00EF5135">
        <w:rPr>
          <w:rFonts w:ascii="Tunga" w:eastAsia="Times New Roman" w:hAnsi="Tunga" w:cs="Tunga"/>
          <w:sz w:val="28"/>
          <w:szCs w:val="28"/>
        </w:rPr>
        <w:t xml:space="preserve">8. 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ಕೃಷಿ ವಿಶ್ವವಿದ್ಯಾಲಯದಿಂದ ಹಂಚಿಕೆಯಾಗುವ ತಳಿವರ್ಧಕ ಬೀಜಗಳನ್ನು ನಿಗದಿತ</w:t>
      </w:r>
    </w:p>
    <w:p w:rsidR="002645A3" w:rsidRPr="00EF5135" w:rsidRDefault="002645A3" w:rsidP="00355D0D">
      <w:pPr>
        <w:spacing w:after="0" w:line="240" w:lineRule="auto"/>
        <w:ind w:left="360"/>
        <w:jc w:val="both"/>
        <w:rPr>
          <w:rFonts w:ascii="Tunga" w:eastAsia="Times New Roman" w:hAnsi="Tunga" w:cs="Tunga"/>
          <w:sz w:val="28"/>
          <w:szCs w:val="28"/>
        </w:rPr>
      </w:pP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 xml:space="preserve">    ದಿನದೊಳಗೆ ತಪ್ಪದೇಎತ್ತುಗಡೆ ಮಾಡಿ</w:t>
      </w:r>
      <w:r w:rsidRPr="00EF5135">
        <w:rPr>
          <w:rFonts w:ascii="Tunga" w:eastAsia="Times New Roman" w:hAnsi="Tunga" w:cs="Tunga"/>
          <w:sz w:val="28"/>
          <w:szCs w:val="28"/>
        </w:rPr>
        <w:t xml:space="preserve">, 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ನಿರ್ದೇಶನಾಲಯಕ್ಕೆ ನಿಗದಿತ ನಮೂನೆಯಲ್ಲಿ  ವರದಿ ನೀಡುವುದು</w:t>
      </w:r>
      <w:r w:rsidRPr="00EF5135">
        <w:rPr>
          <w:rFonts w:ascii="Tunga" w:eastAsia="Times New Roman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ind w:left="360"/>
        <w:jc w:val="both"/>
        <w:rPr>
          <w:rFonts w:ascii="Tunga" w:eastAsia="Times New Roman" w:hAnsi="Tunga" w:cs="Tunga"/>
          <w:sz w:val="28"/>
          <w:szCs w:val="28"/>
        </w:rPr>
      </w:pPr>
      <w:r w:rsidRPr="00EF5135">
        <w:rPr>
          <w:rFonts w:ascii="Tunga" w:eastAsia="Times New Roman" w:hAnsi="Tunga" w:cs="Tunga"/>
          <w:sz w:val="28"/>
          <w:szCs w:val="28"/>
        </w:rPr>
        <w:t xml:space="preserve">9. 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ಕೃಷಿ ಕ್ಷೇತ್ರಗಳಲ್ಲಿ ಮಾಗಿ ಉಳುಮೆ ಕೈಗೊಳ್ಳಬೇಕು ಮತ್ತು ಮಳೆಯಾಶ್ರಯದಲ್ಲಿ     ಒಣಬೇಸಾಯ ತಂತ್ರಜ್ಞಾನವನ್ನ</w:t>
      </w:r>
      <w:proofErr w:type="gramStart"/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ು  ತಪ</w:t>
      </w:r>
      <w:proofErr w:type="gramEnd"/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್ಪದೇ ಅನುಸರಿಸಬೇಕು</w:t>
      </w:r>
      <w:r w:rsidRPr="00EF5135">
        <w:rPr>
          <w:rFonts w:ascii="Tunga" w:eastAsia="Times New Roman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ind w:left="360"/>
        <w:jc w:val="both"/>
        <w:rPr>
          <w:rFonts w:ascii="Tunga" w:eastAsia="Times New Roman" w:hAnsi="Tunga" w:cs="Tunga"/>
          <w:sz w:val="28"/>
          <w:szCs w:val="28"/>
        </w:rPr>
      </w:pPr>
      <w:r w:rsidRPr="00EF5135">
        <w:rPr>
          <w:rFonts w:ascii="Tunga" w:eastAsia="Times New Roman" w:hAnsi="Tunga" w:cs="Tunga"/>
          <w:sz w:val="28"/>
          <w:szCs w:val="28"/>
        </w:rPr>
        <w:t xml:space="preserve">10. 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ಕೃಷಿ ಕಾರ್ಮಿಕರ ಬೇಡಿಕೆ ಮತ್ತು ಕೃಷಿ ಪರಿಕರ ಬೇಡಿಕೆಗಳನ್ನು ಹಿರಿಯ ಅಧಿಕಾರಿಗಳಿಂದ ಮುಂಚಿತವಾಗಿಯೇ ಅನುಮೋದನೆ ಪಡೆದು ಕಾರ್ಯ ನಿರ್ವಹಿಸಬೇಕು</w:t>
      </w:r>
      <w:r w:rsidRPr="00EF5135">
        <w:rPr>
          <w:rFonts w:ascii="Tunga" w:eastAsia="Times New Roman" w:hAnsi="Tunga" w:cs="Tunga"/>
          <w:sz w:val="28"/>
          <w:szCs w:val="28"/>
        </w:rPr>
        <w:t>.</w:t>
      </w:r>
      <w:r w:rsidRPr="00EF5135">
        <w:rPr>
          <w:rFonts w:ascii="Tunga" w:eastAsia="Times New Roman" w:hAnsi="Tunga" w:cs="Tunga"/>
          <w:sz w:val="28"/>
          <w:szCs w:val="28"/>
        </w:rPr>
        <w:tab/>
      </w:r>
    </w:p>
    <w:p w:rsidR="002645A3" w:rsidRPr="00EF5135" w:rsidRDefault="002645A3" w:rsidP="00355D0D">
      <w:pPr>
        <w:spacing w:after="0" w:line="240" w:lineRule="auto"/>
        <w:ind w:left="360"/>
        <w:jc w:val="both"/>
        <w:rPr>
          <w:rFonts w:ascii="Tunga" w:eastAsia="Times New Roman" w:hAnsi="Tunga" w:cs="Tunga"/>
          <w:sz w:val="28"/>
          <w:szCs w:val="28"/>
        </w:rPr>
      </w:pPr>
      <w:r w:rsidRPr="00EF5135">
        <w:rPr>
          <w:rFonts w:ascii="Tunga" w:eastAsia="Times New Roman" w:hAnsi="Tunga" w:cs="Tunga"/>
          <w:sz w:val="28"/>
          <w:szCs w:val="28"/>
        </w:rPr>
        <w:t>11.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 xml:space="preserve">ಬೀಜೋತ್ಪಾದನೆಯಲ್ಲಿ ಆಧುನಿಕ ಬೇಸಾಯ ತಂತ್ರಜ್ಞಾನವನ್ನು ಅನುಸರಿಸುವುದು ಹಾಗೂ </w:t>
      </w:r>
      <w:r w:rsidRPr="00EF5135">
        <w:rPr>
          <w:rFonts w:ascii="Tunga" w:eastAsia="Times New Roman" w:hAnsi="Tunga" w:cs="Tunga"/>
          <w:sz w:val="28"/>
          <w:szCs w:val="28"/>
        </w:rPr>
        <w:tab/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 xml:space="preserve">ಪ್ರಮಾಣೀಕರಣಕ್ಕೆ ನಮೂನೆ </w:t>
      </w:r>
      <w:r w:rsidRPr="00EF5135">
        <w:rPr>
          <w:rFonts w:ascii="Tunga" w:eastAsia="Times New Roman" w:hAnsi="Tunga" w:cs="Tunga"/>
          <w:sz w:val="28"/>
          <w:szCs w:val="28"/>
        </w:rPr>
        <w:t>(1</w:t>
      </w:r>
      <w:proofErr w:type="gramStart"/>
      <w:r w:rsidRPr="00EF5135">
        <w:rPr>
          <w:rFonts w:ascii="Tunga" w:eastAsia="Times New Roman" w:hAnsi="Tunga" w:cs="Tunga"/>
          <w:sz w:val="28"/>
          <w:szCs w:val="28"/>
        </w:rPr>
        <w:t>)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ನ</w:t>
      </w:r>
      <w:proofErr w:type="gramEnd"/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್ನು  ಸಕಾಲಕ್ಕೆ ಬೀಜ ಪ್ರಮಾಣನ ಸಂಸ್ಥೆಗೆ   ಸಲ್ಲಿಸುವುದು</w:t>
      </w:r>
      <w:r w:rsidRPr="00EF5135">
        <w:rPr>
          <w:rFonts w:ascii="Tunga" w:eastAsia="Times New Roman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ind w:left="360"/>
        <w:jc w:val="both"/>
        <w:rPr>
          <w:rFonts w:ascii="Tunga" w:eastAsia="Times New Roman" w:hAnsi="Tunga" w:cs="Tunga"/>
          <w:sz w:val="28"/>
          <w:szCs w:val="28"/>
        </w:rPr>
      </w:pPr>
      <w:r w:rsidRPr="00EF5135">
        <w:rPr>
          <w:rFonts w:ascii="Tunga" w:eastAsia="Times New Roman" w:hAnsi="Tunga" w:cs="Tunga"/>
          <w:sz w:val="28"/>
          <w:szCs w:val="28"/>
        </w:rPr>
        <w:t xml:space="preserve">12. 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ಬೀಜೋತ್ಪಾದನಾ ತಾಕುಗಳಲ್ಲಿ ಮೊಳಕೆ ಪ್ರಮಾಣ ಅತೀ ಕಡಿಮೆ ಕಂಡು ಬಂದರೆ</w:t>
      </w:r>
      <w:r w:rsidRPr="00EF5135">
        <w:rPr>
          <w:rFonts w:ascii="Tunga" w:eastAsia="Times New Roman" w:hAnsi="Tunga" w:cs="Tunga"/>
          <w:sz w:val="28"/>
          <w:szCs w:val="28"/>
        </w:rPr>
        <w:t xml:space="preserve">, </w:t>
      </w:r>
    </w:p>
    <w:p w:rsidR="002645A3" w:rsidRPr="00EF5135" w:rsidRDefault="002645A3" w:rsidP="00355D0D">
      <w:pPr>
        <w:spacing w:after="0" w:line="240" w:lineRule="auto"/>
        <w:ind w:left="360"/>
        <w:jc w:val="both"/>
        <w:rPr>
          <w:rFonts w:ascii="Tunga" w:eastAsia="Times New Roman" w:hAnsi="Tunga" w:cs="Tunga"/>
          <w:sz w:val="28"/>
          <w:szCs w:val="28"/>
        </w:rPr>
      </w:pP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 xml:space="preserve"> ಮಿಶ್ರಗಳಿದ್ದರೆ ಅಥವಾ ಪ್ರಕೃತಿ  ವಿಕೋಪದಿಂದ ಹಾನಿಗೊಳಗಾದರೆ </w:t>
      </w:r>
      <w:r w:rsidRPr="00EF5135">
        <w:rPr>
          <w:rFonts w:ascii="Tunga" w:eastAsia="Times New Roman" w:hAnsi="Tunga" w:cs="Tunga"/>
          <w:sz w:val="28"/>
          <w:szCs w:val="28"/>
        </w:rPr>
        <w:t xml:space="preserve">, 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 xml:space="preserve">ಕೂಡಲೇ ಜಿಲ್ಲೆಯ ಜಂಟಿ ಕೃಷಿ ನಿರ್ದೇಶಕರಿಗೂ </w:t>
      </w:r>
      <w:r w:rsidRPr="00EF5135">
        <w:rPr>
          <w:rFonts w:ascii="Tunga" w:eastAsia="Times New Roman" w:hAnsi="Tunga" w:cs="Tunga"/>
          <w:sz w:val="28"/>
          <w:szCs w:val="28"/>
        </w:rPr>
        <w:t xml:space="preserve">, 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ತಾಲ್ಲೂಕಿನ ಸಹಾಯಕ  ಕೃಷಿ ನಿರ್ದೇಶಕರಿಗೂ ಹಾಗೂ ನಿರ್ದೇಶನಾಲಯಕ್ಕೆ ತಿಳಿಸುವುದು</w:t>
      </w:r>
      <w:r w:rsidRPr="00EF5135">
        <w:rPr>
          <w:rFonts w:ascii="Tunga" w:eastAsia="Times New Roman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ind w:left="360"/>
        <w:jc w:val="both"/>
        <w:rPr>
          <w:rFonts w:ascii="Tunga" w:eastAsia="Times New Roman" w:hAnsi="Tunga" w:cs="Tunga"/>
          <w:sz w:val="28"/>
          <w:szCs w:val="28"/>
        </w:rPr>
      </w:pPr>
      <w:r w:rsidRPr="00EF5135">
        <w:rPr>
          <w:rFonts w:ascii="Tunga" w:eastAsia="Times New Roman" w:hAnsi="Tunga" w:cs="Tunga"/>
          <w:sz w:val="28"/>
          <w:szCs w:val="28"/>
        </w:rPr>
        <w:t xml:space="preserve">13. 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 xml:space="preserve">ಸಸ್ಯ ಸಂರಕ್ಷಣಾ ಕಾರ್ಯಗಳಿಗೆ ಸಮಗ್ರ ಕೀಟ ನಿರ್ವಹಣಾ ಕ್ರಮಗಳನ್ನು ಅನುಸರಿಸಿ </w:t>
      </w:r>
      <w:r w:rsidRPr="00EF5135">
        <w:rPr>
          <w:rFonts w:ascii="Tunga" w:eastAsia="Times New Roman" w:hAnsi="Tunga" w:cs="Tunga"/>
          <w:sz w:val="28"/>
          <w:szCs w:val="28"/>
        </w:rPr>
        <w:tab/>
        <w:t xml:space="preserve"> 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ಕೈಗೊಳ್ಳುವುದು</w:t>
      </w:r>
      <w:r w:rsidRPr="00EF5135">
        <w:rPr>
          <w:rFonts w:ascii="Tunga" w:eastAsia="Times New Roman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ind w:left="360"/>
        <w:jc w:val="both"/>
        <w:rPr>
          <w:rFonts w:ascii="Tunga" w:eastAsia="Times New Roman" w:hAnsi="Tunga" w:cs="Tunga"/>
          <w:sz w:val="28"/>
          <w:szCs w:val="28"/>
        </w:rPr>
      </w:pPr>
      <w:r w:rsidRPr="00EF5135">
        <w:rPr>
          <w:rFonts w:ascii="Tunga" w:eastAsia="Times New Roman" w:hAnsi="Tunga" w:cs="Tunga"/>
          <w:sz w:val="28"/>
          <w:szCs w:val="28"/>
        </w:rPr>
        <w:t xml:space="preserve">14. 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ಎಲ್ಲಾ ಬೆಳೆಗಳಲ್ಲ</w:t>
      </w:r>
      <w:proofErr w:type="gramStart"/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 xml:space="preserve">ೂ </w:t>
      </w:r>
      <w:r w:rsidRPr="00EF5135">
        <w:rPr>
          <w:rFonts w:ascii="Tunga" w:eastAsia="Times New Roman" w:hAnsi="Tunga" w:cs="Tunga"/>
          <w:sz w:val="28"/>
          <w:szCs w:val="28"/>
        </w:rPr>
        <w:t>,</w:t>
      </w:r>
      <w:proofErr w:type="gramEnd"/>
      <w:r w:rsidRPr="00EF5135">
        <w:rPr>
          <w:rFonts w:ascii="Tunga" w:eastAsia="Times New Roman" w:hAnsi="Tunga" w:cs="Tunga"/>
          <w:sz w:val="28"/>
          <w:szCs w:val="28"/>
        </w:rPr>
        <w:t xml:space="preserve"> 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ಜಿಲ್ಲಾ ಜಂಟಿ ಕೃಷಿ ನಿರ್ದೇಶಕರು ನೇಮಿಸುವ ಅಧಿಕಾರಿಗಳಿಂದ  ಪರೀಕ್ಷಾಕಟಾವುನಡೆಸಿ ವರದಿಯನ್ನು ಕಡ್ಡಾಯವಾಗಿ ಸಲ್ಲಿಸಬೇಕು</w:t>
      </w:r>
      <w:r w:rsidRPr="00EF5135">
        <w:rPr>
          <w:rFonts w:ascii="Tunga" w:eastAsia="Times New Roman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ind w:left="360"/>
        <w:jc w:val="both"/>
        <w:rPr>
          <w:rFonts w:ascii="Tunga" w:eastAsia="Times New Roman" w:hAnsi="Tunga" w:cs="Tunga"/>
          <w:sz w:val="28"/>
          <w:szCs w:val="28"/>
        </w:rPr>
      </w:pPr>
      <w:r w:rsidRPr="00EF5135">
        <w:rPr>
          <w:rFonts w:ascii="Tunga" w:eastAsia="Times New Roman" w:hAnsi="Tunga" w:cs="Tunga"/>
          <w:sz w:val="28"/>
          <w:szCs w:val="28"/>
        </w:rPr>
        <w:t xml:space="preserve">15. 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ಬೆಳೆ ಕಟಾವು ಒಳಗೊಂಡಂತ</w:t>
      </w:r>
      <w:proofErr w:type="gramStart"/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 xml:space="preserve">ೆ </w:t>
      </w:r>
      <w:r w:rsidRPr="00EF5135">
        <w:rPr>
          <w:rFonts w:ascii="Tunga" w:eastAsia="Times New Roman" w:hAnsi="Tunga" w:cs="Tunga"/>
          <w:sz w:val="28"/>
          <w:szCs w:val="28"/>
        </w:rPr>
        <w:t>,</w:t>
      </w:r>
      <w:proofErr w:type="gramEnd"/>
      <w:r w:rsidRPr="00EF5135">
        <w:rPr>
          <w:rFonts w:ascii="Tunga" w:eastAsia="Times New Roman" w:hAnsi="Tunga" w:cs="Tunga"/>
          <w:sz w:val="28"/>
          <w:szCs w:val="28"/>
        </w:rPr>
        <w:t xml:space="preserve"> 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 xml:space="preserve">ಎಲ್ಲಾ ಕೃಷಿ ಕಾರ್ಯಗಳನ್ನು ಸಕಾಲಕ್ಕೆ ಕೈಗೊಳ್ಳುವುದು </w:t>
      </w:r>
    </w:p>
    <w:p w:rsidR="002645A3" w:rsidRPr="00EF5135" w:rsidRDefault="002645A3" w:rsidP="00355D0D">
      <w:pPr>
        <w:spacing w:after="0" w:line="240" w:lineRule="auto"/>
        <w:ind w:left="360"/>
        <w:jc w:val="both"/>
        <w:rPr>
          <w:rFonts w:ascii="Tunga" w:eastAsia="Times New Roman" w:hAnsi="Tunga" w:cs="Tunga"/>
          <w:sz w:val="28"/>
          <w:szCs w:val="28"/>
        </w:rPr>
      </w:pPr>
      <w:r w:rsidRPr="00EF5135">
        <w:rPr>
          <w:rFonts w:ascii="Tunga" w:eastAsia="Times New Roman" w:hAnsi="Tunga" w:cs="Tunga"/>
          <w:sz w:val="28"/>
          <w:szCs w:val="28"/>
        </w:rPr>
        <w:lastRenderedPageBreak/>
        <w:t xml:space="preserve">16. 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ಉತ್ಪಾದಿಸಿದ ಬೀಜಗಳನ್ನು ಸಂಸ್ಕರಣೆಗೆ ಕಳುಹಿಸುವ ಮೊದಲು ಸ್ಥಳೀಯವಾಗ</w:t>
      </w:r>
      <w:proofErr w:type="gramStart"/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 xml:space="preserve">ಿ </w:t>
      </w:r>
      <w:r w:rsidRPr="00EF5135">
        <w:rPr>
          <w:rFonts w:ascii="Tunga" w:eastAsia="Times New Roman" w:hAnsi="Tunga" w:cs="Tunga"/>
          <w:sz w:val="28"/>
          <w:szCs w:val="28"/>
        </w:rPr>
        <w:t>,</w:t>
      </w:r>
      <w:proofErr w:type="gramEnd"/>
      <w:r w:rsidRPr="00EF5135">
        <w:rPr>
          <w:rFonts w:ascii="Tunga" w:eastAsia="Times New Roman" w:hAnsi="Tunga" w:cs="Tunga"/>
          <w:sz w:val="28"/>
          <w:szCs w:val="28"/>
        </w:rPr>
        <w:t xml:space="preserve"> 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ಬೀಜ  ಪರೀಕ್ಷೆಮಾಡುವುದು</w:t>
      </w:r>
      <w:r w:rsidRPr="00EF5135">
        <w:rPr>
          <w:rFonts w:ascii="Tunga" w:eastAsia="Times New Roman" w:hAnsi="Tunga" w:cs="Tunga"/>
          <w:sz w:val="28"/>
          <w:szCs w:val="28"/>
        </w:rPr>
        <w:t xml:space="preserve">. 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 xml:space="preserve">ಬೆಳೆ ಕಟಾವಾದ ನಂತರ </w:t>
      </w:r>
      <w:r w:rsidRPr="00EF5135">
        <w:rPr>
          <w:rFonts w:ascii="Tunga" w:eastAsia="Times New Roman" w:hAnsi="Tunga" w:cs="Tunga"/>
          <w:sz w:val="28"/>
          <w:szCs w:val="28"/>
        </w:rPr>
        <w:t xml:space="preserve">10 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 xml:space="preserve">ರಿಂದ </w:t>
      </w:r>
      <w:r w:rsidRPr="00EF5135">
        <w:rPr>
          <w:rFonts w:ascii="Tunga" w:eastAsia="Times New Roman" w:hAnsi="Tunga" w:cs="Tunga"/>
          <w:sz w:val="28"/>
          <w:szCs w:val="28"/>
        </w:rPr>
        <w:t xml:space="preserve">15 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ದಿವಸಗಳೊಳಗೆ    ಸಂಸ್ಕರಣೆಗೆ ಕರ್ನಾಟಕ ರಾಜ್ಯ ಬೀಜ ನಿಗಮ ಸಂಸ್ಧೆಗೆ ಕಳುಹಿಸುವುದು</w:t>
      </w:r>
      <w:r w:rsidRPr="00EF5135">
        <w:rPr>
          <w:rFonts w:ascii="Tunga" w:eastAsia="Times New Roman" w:hAnsi="Tunga" w:cs="Tunga"/>
          <w:sz w:val="28"/>
          <w:szCs w:val="28"/>
        </w:rPr>
        <w:t xml:space="preserve">.           </w:t>
      </w:r>
    </w:p>
    <w:p w:rsidR="002645A3" w:rsidRPr="00EF5135" w:rsidRDefault="002645A3" w:rsidP="00355D0D">
      <w:pPr>
        <w:spacing w:after="0" w:line="240" w:lineRule="auto"/>
        <w:ind w:left="360"/>
        <w:jc w:val="both"/>
        <w:rPr>
          <w:rFonts w:ascii="Tunga" w:eastAsia="Times New Roman" w:hAnsi="Tunga" w:cs="Tunga"/>
          <w:sz w:val="28"/>
          <w:szCs w:val="28"/>
        </w:rPr>
      </w:pPr>
      <w:r w:rsidRPr="00EF5135">
        <w:rPr>
          <w:rFonts w:ascii="Tunga" w:eastAsia="Times New Roman" w:hAnsi="Tunga" w:cs="Tunga"/>
          <w:sz w:val="28"/>
          <w:szCs w:val="28"/>
        </w:rPr>
        <w:t xml:space="preserve">17. 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ಬೀಜಗಳ ಸಂಸ್ಕರಣೆ ಮತ್ತು ಮಾದರಿಯನ್ನು ಕ್ಷೇತ್ರಗಳ ಮುಖ್ಯಸ್ಥರ ಹಾಜರಿಯಲ್ಲಿ    ನಿಗದಿಪಡಿಸಿ</w:t>
      </w:r>
      <w:proofErr w:type="gramStart"/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ದ  ದ</w:t>
      </w:r>
      <w:proofErr w:type="gramEnd"/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ಿನದಂದು ಕೈಗೊಳ್ಳಬೇಕು</w:t>
      </w:r>
      <w:r w:rsidRPr="00EF5135">
        <w:rPr>
          <w:rFonts w:ascii="Tunga" w:eastAsia="Times New Roman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ind w:left="360"/>
        <w:jc w:val="both"/>
        <w:rPr>
          <w:rFonts w:ascii="Tunga" w:eastAsia="Times New Roman" w:hAnsi="Tunga" w:cs="Tunga"/>
          <w:sz w:val="28"/>
          <w:szCs w:val="28"/>
        </w:rPr>
      </w:pPr>
      <w:r w:rsidRPr="00EF5135">
        <w:rPr>
          <w:rFonts w:ascii="Tunga" w:eastAsia="Times New Roman" w:hAnsi="Tunga" w:cs="Tunga"/>
          <w:sz w:val="28"/>
          <w:szCs w:val="28"/>
        </w:rPr>
        <w:t xml:space="preserve">18. 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ಜರಡಿ ತಿರಸ್ಕೃತ ಬೀಜಗಳನ್ನು ಸಂಸ್ಕರಣೆಯ ದಿನದಂದೇ ಎತ್ತುಗಡೆ ಮಾಡಿ    ಎ</w:t>
      </w:r>
      <w:r w:rsidRPr="00EF5135">
        <w:rPr>
          <w:rFonts w:ascii="Tunga" w:eastAsia="Times New Roman" w:hAnsi="Tunga" w:cs="Tunga"/>
          <w:sz w:val="28"/>
          <w:szCs w:val="28"/>
        </w:rPr>
        <w:t>.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ಪಿ</w:t>
      </w:r>
      <w:r w:rsidRPr="00EF5135">
        <w:rPr>
          <w:rFonts w:ascii="Tunga" w:eastAsia="Times New Roman" w:hAnsi="Tunga" w:cs="Tunga"/>
          <w:sz w:val="28"/>
          <w:szCs w:val="28"/>
        </w:rPr>
        <w:t>.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ಎಂ</w:t>
      </w:r>
      <w:r w:rsidRPr="00EF5135">
        <w:rPr>
          <w:rFonts w:ascii="Tunga" w:eastAsia="Times New Roman" w:hAnsi="Tunga" w:cs="Tunga"/>
          <w:sz w:val="28"/>
          <w:szCs w:val="28"/>
        </w:rPr>
        <w:t>.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ಸಿ</w:t>
      </w:r>
      <w:r w:rsidRPr="00EF5135">
        <w:rPr>
          <w:rFonts w:ascii="Tunga" w:eastAsia="Times New Roman" w:hAnsi="Tunga" w:cs="Tunga"/>
          <w:sz w:val="28"/>
          <w:szCs w:val="28"/>
        </w:rPr>
        <w:t>./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ಆರ್</w:t>
      </w:r>
      <w:r w:rsidRPr="00EF5135">
        <w:rPr>
          <w:rFonts w:ascii="Tunga" w:eastAsia="Times New Roman" w:hAnsi="Tunga" w:cs="Tunga"/>
          <w:sz w:val="28"/>
          <w:szCs w:val="28"/>
        </w:rPr>
        <w:t>.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ಎಂ</w:t>
      </w:r>
      <w:r w:rsidRPr="00EF5135">
        <w:rPr>
          <w:rFonts w:ascii="Tunga" w:eastAsia="Times New Roman" w:hAnsi="Tunga" w:cs="Tunga"/>
          <w:sz w:val="28"/>
          <w:szCs w:val="28"/>
        </w:rPr>
        <w:t>.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ಸಿ</w:t>
      </w:r>
      <w:r w:rsidRPr="00EF5135">
        <w:rPr>
          <w:rFonts w:ascii="Tunga" w:eastAsia="Times New Roman" w:hAnsi="Tunga" w:cs="Tunga"/>
          <w:sz w:val="28"/>
          <w:szCs w:val="28"/>
        </w:rPr>
        <w:t>.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ಯಲ್ಲಿ ಕ್ರಮಬದ್ದವಾಗಿ   ವಿಲೇವಾರ</w:t>
      </w:r>
      <w:proofErr w:type="gramStart"/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ಿ  ಮ</w:t>
      </w:r>
      <w:proofErr w:type="gramEnd"/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ಾಡಬೇಕು</w:t>
      </w:r>
      <w:r w:rsidRPr="00EF5135">
        <w:rPr>
          <w:rFonts w:ascii="Tunga" w:eastAsia="Times New Roman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ind w:left="360"/>
        <w:jc w:val="both"/>
        <w:rPr>
          <w:rFonts w:ascii="Tunga" w:eastAsia="Times New Roman" w:hAnsi="Tunga" w:cs="Tunga"/>
          <w:sz w:val="28"/>
          <w:szCs w:val="28"/>
        </w:rPr>
      </w:pPr>
      <w:r w:rsidRPr="00EF5135">
        <w:rPr>
          <w:rFonts w:ascii="Tunga" w:eastAsia="Times New Roman" w:hAnsi="Tunga" w:cs="Tunga"/>
          <w:sz w:val="28"/>
          <w:szCs w:val="28"/>
        </w:rPr>
        <w:t>19.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 xml:space="preserve"> ಪ್ರತಿ ಹಂಗಾಮಿನಲ್ಲೂ ಬೆಳೆ ತಳಿ ತಾಕುಗಳ ಸಾಗುವಳಿ ವೆಚ್ಚದ ಚೀಟಿಯನ್ನು        ಬರೆಯಬೇಕು</w:t>
      </w:r>
      <w:r w:rsidRPr="00EF5135">
        <w:rPr>
          <w:rFonts w:ascii="Tunga" w:eastAsia="Times New Roman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eastAsia="Times New Roman" w:hAnsi="Tunga" w:cs="Tunga"/>
          <w:sz w:val="28"/>
          <w:szCs w:val="28"/>
        </w:rPr>
      </w:pPr>
      <w:r w:rsidRPr="00EF5135">
        <w:rPr>
          <w:rFonts w:ascii="Tunga" w:eastAsia="Times New Roman" w:hAnsi="Tunga" w:cs="Tunga"/>
          <w:sz w:val="28"/>
          <w:szCs w:val="28"/>
        </w:rPr>
        <w:t xml:space="preserve">   20.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ಕೃಷಿ ಕ್ಷೇತ್ರಗಳಲ್ಲಿ ಅನುಪಯುಕ್ತ ವಸ್ತುಗಳನ್ನು ಆಗಿಂದಾಗ್ಗ</w:t>
      </w:r>
      <w:proofErr w:type="gramStart"/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 xml:space="preserve">ೆ </w:t>
      </w:r>
      <w:r w:rsidRPr="00EF5135">
        <w:rPr>
          <w:rFonts w:ascii="Tunga" w:eastAsia="Times New Roman" w:hAnsi="Tunga" w:cs="Tunga"/>
          <w:sz w:val="28"/>
          <w:szCs w:val="28"/>
        </w:rPr>
        <w:t>,</w:t>
      </w:r>
      <w:proofErr w:type="gramEnd"/>
      <w:r w:rsidRPr="00EF5135">
        <w:rPr>
          <w:rFonts w:ascii="Tunga" w:eastAsia="Times New Roman" w:hAnsi="Tunga" w:cs="Tunga"/>
          <w:sz w:val="28"/>
          <w:szCs w:val="28"/>
        </w:rPr>
        <w:t xml:space="preserve"> 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ಹರಾಜು ಹಾಕಿ    ವಿಲೇವಾರಿ</w:t>
      </w:r>
      <w:r w:rsidRPr="00EF5135">
        <w:rPr>
          <w:rFonts w:ascii="Tunga" w:eastAsia="Times New Roman" w:hAnsi="Tunga" w:cs="Tunga"/>
          <w:sz w:val="28"/>
          <w:szCs w:val="28"/>
        </w:rPr>
        <w:tab/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ಮಾಡಬೇಕು</w:t>
      </w:r>
      <w:r w:rsidRPr="00EF5135">
        <w:rPr>
          <w:rFonts w:ascii="Tunga" w:eastAsia="Times New Roman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ind w:left="360"/>
        <w:jc w:val="both"/>
        <w:rPr>
          <w:rFonts w:ascii="Tunga" w:eastAsia="Times New Roman" w:hAnsi="Tunga" w:cs="Tunga"/>
          <w:sz w:val="28"/>
          <w:szCs w:val="28"/>
        </w:rPr>
      </w:pPr>
      <w:r w:rsidRPr="00EF5135">
        <w:rPr>
          <w:rFonts w:ascii="Tunga" w:eastAsia="Times New Roman" w:hAnsi="Tunga" w:cs="Tunga"/>
          <w:sz w:val="28"/>
          <w:szCs w:val="28"/>
        </w:rPr>
        <w:t xml:space="preserve">21. 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 xml:space="preserve">ಪ್ರತಿ ತಿಂಗಳು </w:t>
      </w:r>
      <w:r w:rsidRPr="00EF5135">
        <w:rPr>
          <w:rFonts w:ascii="Tunga" w:eastAsia="Times New Roman" w:hAnsi="Tunga" w:cs="Tunga"/>
          <w:sz w:val="28"/>
          <w:szCs w:val="28"/>
        </w:rPr>
        <w:t>5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ನೇ ತಾರೀಖಿನೊಳಗೆ ಮಾಸಿಕ ಪ್ರಗತ</w:t>
      </w:r>
      <w:proofErr w:type="gramStart"/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 xml:space="preserve">ಿ </w:t>
      </w:r>
      <w:r w:rsidRPr="00EF5135">
        <w:rPr>
          <w:rFonts w:ascii="Tunga" w:eastAsia="Times New Roman" w:hAnsi="Tunga" w:cs="Tunga"/>
          <w:sz w:val="28"/>
          <w:szCs w:val="28"/>
        </w:rPr>
        <w:t>,</w:t>
      </w:r>
      <w:proofErr w:type="gramEnd"/>
      <w:r w:rsidRPr="00EF5135">
        <w:rPr>
          <w:rFonts w:ascii="Tunga" w:eastAsia="Times New Roman" w:hAnsi="Tunga" w:cs="Tunga"/>
          <w:sz w:val="28"/>
          <w:szCs w:val="28"/>
        </w:rPr>
        <w:t xml:space="preserve"> 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 xml:space="preserve">ವೆಚ್ಚ ಮತ್ತು ಆದಾಯದ </w:t>
      </w:r>
    </w:p>
    <w:p w:rsidR="002645A3" w:rsidRPr="00EF5135" w:rsidRDefault="002645A3" w:rsidP="00355D0D">
      <w:pPr>
        <w:spacing w:after="0" w:line="240" w:lineRule="auto"/>
        <w:ind w:left="360"/>
        <w:jc w:val="both"/>
        <w:rPr>
          <w:rFonts w:ascii="Tunga" w:eastAsia="Times New Roman" w:hAnsi="Tunga" w:cs="Tunga"/>
          <w:sz w:val="28"/>
          <w:szCs w:val="28"/>
        </w:rPr>
      </w:pP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 xml:space="preserve">   ವಿವರಗಳನ್ನುನಿಗದಿತ  ನಮೂನೆಯಲ್ಲಿ  ನಿರ್ದೇಶನಾಲಯಕ್ಕೆ ಸಲ್ಲಿಸುವುದು</w:t>
      </w:r>
      <w:r w:rsidRPr="00EF5135">
        <w:rPr>
          <w:rFonts w:ascii="Tunga" w:eastAsia="Times New Roman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ind w:left="360"/>
        <w:jc w:val="both"/>
        <w:rPr>
          <w:rFonts w:ascii="Tunga" w:eastAsia="Times New Roman" w:hAnsi="Tunga" w:cs="Tunga"/>
          <w:sz w:val="28"/>
          <w:szCs w:val="28"/>
        </w:rPr>
      </w:pPr>
      <w:r w:rsidRPr="00EF5135">
        <w:rPr>
          <w:rFonts w:ascii="Tunga" w:eastAsia="Times New Roman" w:hAnsi="Tunga" w:cs="Tunga"/>
          <w:sz w:val="28"/>
          <w:szCs w:val="28"/>
        </w:rPr>
        <w:t xml:space="preserve">22. 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ಕ್ಷೇತ್ರಗಳಲ್ಲಿ ಎಲ್ಲಾ ವಹಿಗಳನ್ನು ಕಾಲೋಚಿತಗೊಳಿಸಿ ಇಟ್ಟಿರಬೇಕು</w:t>
      </w:r>
      <w:r w:rsidRPr="00EF5135">
        <w:rPr>
          <w:rFonts w:ascii="Tunga" w:eastAsia="Times New Roman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ind w:left="360"/>
        <w:jc w:val="both"/>
        <w:rPr>
          <w:rFonts w:ascii="Tunga" w:eastAsia="Times New Roman" w:hAnsi="Tunga" w:cs="Tunga"/>
          <w:sz w:val="28"/>
          <w:szCs w:val="28"/>
        </w:rPr>
      </w:pPr>
      <w:r w:rsidRPr="00EF5135">
        <w:rPr>
          <w:rFonts w:ascii="Tunga" w:eastAsia="Times New Roman" w:hAnsi="Tunga" w:cs="Tunga"/>
          <w:sz w:val="28"/>
          <w:szCs w:val="28"/>
        </w:rPr>
        <w:t xml:space="preserve">23. 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ಕ್ಷೇತ್ರಗಳಲ್ಲಿರುವ ಮರಗಳಿಗೆ ಸಂಖ್ಯೆಗಳನ್ನು ನೀಡಬೇಕು ಮತ್ತ</w:t>
      </w:r>
      <w:proofErr w:type="gramStart"/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ು  ಅವ</w:t>
      </w:r>
      <w:proofErr w:type="gramEnd"/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ುಗಳಿಂದ ಬರುವ  ಇಳುವರಿಯ ವಿವರವನ್ನು ವಹಿಯಲ್ಲಿ  ಬರೆದಿಡಬೇಕು</w:t>
      </w:r>
      <w:r w:rsidRPr="00EF5135">
        <w:rPr>
          <w:rFonts w:ascii="Tunga" w:eastAsia="Times New Roman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ind w:left="360"/>
        <w:jc w:val="both"/>
        <w:rPr>
          <w:rFonts w:ascii="Tunga" w:eastAsia="Times New Roman" w:hAnsi="Tunga" w:cs="Tunga"/>
          <w:sz w:val="28"/>
          <w:szCs w:val="28"/>
        </w:rPr>
      </w:pPr>
      <w:r w:rsidRPr="00EF5135">
        <w:rPr>
          <w:rFonts w:ascii="Tunga" w:eastAsia="Times New Roman" w:hAnsi="Tunga" w:cs="Tunga"/>
          <w:sz w:val="28"/>
          <w:szCs w:val="28"/>
        </w:rPr>
        <w:t xml:space="preserve">24. 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ಕ್ಷೇತ್ರಗಳಲ್ಲ</w:t>
      </w:r>
      <w:proofErr w:type="gramStart"/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ಿ  ಅಧ</w:t>
      </w:r>
      <w:proofErr w:type="gramEnd"/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ಿಕಾರಿಗಳ ಭೇಟಿ  ವಹಿಯನ್ನು ಇಡಬೇಕು ಹಾಗೂ ಹಿರಿಯ</w:t>
      </w:r>
    </w:p>
    <w:p w:rsidR="002645A3" w:rsidRPr="00EF5135" w:rsidRDefault="002645A3" w:rsidP="00355D0D">
      <w:pPr>
        <w:spacing w:after="0" w:line="240" w:lineRule="auto"/>
        <w:ind w:left="360"/>
        <w:jc w:val="both"/>
        <w:rPr>
          <w:rFonts w:ascii="Tunga" w:eastAsia="Times New Roman" w:hAnsi="Tunga" w:cs="Tunga"/>
          <w:sz w:val="28"/>
          <w:szCs w:val="28"/>
        </w:rPr>
      </w:pP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 xml:space="preserve">   ಅಧಿಕಾರಿಗಳು ವಹಿಯಲ್ಲಿ  ನೀಡಿದ ಸಲಹೆಯನ್ನು ವ್ಯವಸ್ಧಾಪಕರು  ಕಡ್ಡಾಯವಾಗಿ</w:t>
      </w:r>
    </w:p>
    <w:p w:rsidR="002645A3" w:rsidRPr="00EF5135" w:rsidRDefault="002645A3" w:rsidP="00355D0D">
      <w:pPr>
        <w:spacing w:after="0" w:line="240" w:lineRule="auto"/>
        <w:ind w:left="360"/>
        <w:jc w:val="both"/>
        <w:rPr>
          <w:rFonts w:ascii="Tunga" w:eastAsia="Times New Roman" w:hAnsi="Tunga" w:cs="Tunga"/>
          <w:sz w:val="28"/>
          <w:szCs w:val="28"/>
        </w:rPr>
      </w:pP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 xml:space="preserve">    ಪಾಲಿಸಬೇಕು</w:t>
      </w:r>
      <w:r w:rsidRPr="00EF5135">
        <w:rPr>
          <w:rFonts w:ascii="Tunga" w:eastAsia="Times New Roman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ind w:left="360"/>
        <w:jc w:val="both"/>
        <w:rPr>
          <w:rFonts w:ascii="Tunga" w:eastAsia="Times New Roman" w:hAnsi="Tunga" w:cs="Tunga"/>
          <w:sz w:val="28"/>
          <w:szCs w:val="28"/>
        </w:rPr>
      </w:pPr>
      <w:r w:rsidRPr="00EF5135">
        <w:rPr>
          <w:rFonts w:ascii="Tunga" w:eastAsia="Times New Roman" w:hAnsi="Tunga" w:cs="Tunga"/>
          <w:sz w:val="28"/>
          <w:szCs w:val="28"/>
        </w:rPr>
        <w:t xml:space="preserve">25. 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 xml:space="preserve">ಕ್ಷೇತ್ರಗಳ ಜಮೀನಿನ ಪಹಣೆ ಪ್ರತಿಯನ್ನು ಪ್ರತಿ ವರ್ಷವೂ ಕಂದಾಯ ಇಲಾಖೆಯಿಂದ </w:t>
      </w:r>
      <w:r w:rsidRPr="00EF5135">
        <w:rPr>
          <w:rFonts w:ascii="Tunga" w:eastAsia="Times New Roman" w:hAnsi="Tunga" w:cs="Tunga"/>
          <w:sz w:val="28"/>
          <w:szCs w:val="28"/>
        </w:rPr>
        <w:tab/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ಪಡೆಯಬೇಕ</w:t>
      </w:r>
      <w:proofErr w:type="gramStart"/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ು  ಹ</w:t>
      </w:r>
      <w:proofErr w:type="gramEnd"/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ಾಗೂ ಗಡಿಯನ್ನು ನಿಗದಿಪಡಿಸಿಕೊಳ್ಳಬೇಕು</w:t>
      </w:r>
      <w:r w:rsidRPr="00EF5135">
        <w:rPr>
          <w:rFonts w:ascii="Tunga" w:eastAsia="Times New Roman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ind w:left="360"/>
        <w:jc w:val="both"/>
        <w:rPr>
          <w:rFonts w:ascii="Tunga" w:eastAsia="Times New Roman" w:hAnsi="Tunga" w:cs="Tunga"/>
          <w:sz w:val="28"/>
          <w:szCs w:val="28"/>
        </w:rPr>
      </w:pPr>
      <w:r w:rsidRPr="00EF5135">
        <w:rPr>
          <w:rFonts w:ascii="Tunga" w:eastAsia="Times New Roman" w:hAnsi="Tunga" w:cs="Tunga"/>
          <w:sz w:val="28"/>
          <w:szCs w:val="28"/>
        </w:rPr>
        <w:t xml:space="preserve">26. 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 xml:space="preserve">ಹಿಂದಿನ ವರ್ಷದ ಅನುಭವದ ಮೇಲೆ ಬೆಳೆ ಯೋಜನೆ ಕೈಗೊಳ್ಳುವಾಗ ಹೆಚ್ಚು ಕಳೆ </w:t>
      </w:r>
    </w:p>
    <w:p w:rsidR="002645A3" w:rsidRPr="00EF5135" w:rsidRDefault="002645A3" w:rsidP="00355D0D">
      <w:pPr>
        <w:spacing w:after="0" w:line="240" w:lineRule="auto"/>
        <w:ind w:left="360"/>
        <w:jc w:val="both"/>
        <w:rPr>
          <w:rFonts w:ascii="Tunga" w:eastAsia="Times New Roman" w:hAnsi="Tunga" w:cs="Tunga"/>
          <w:b/>
          <w:sz w:val="28"/>
          <w:szCs w:val="28"/>
          <w:u w:val="single"/>
        </w:rPr>
      </w:pP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 xml:space="preserve">   ಬರುವ</w:t>
      </w:r>
      <w:r w:rsidRPr="00EF5135">
        <w:rPr>
          <w:rFonts w:ascii="Tunga" w:eastAsia="Times New Roman" w:hAnsi="Tunga" w:cs="Tunga"/>
          <w:sz w:val="28"/>
          <w:szCs w:val="28"/>
        </w:rPr>
        <w:tab/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ಕಡೆಗಳಲ್ಲಿ  ಕಳೆ ನಾಶಕವನ್ನು ಉಪಯೋಗಿಸಬೇಕು</w:t>
      </w:r>
      <w:r w:rsidRPr="00EF5135">
        <w:rPr>
          <w:rFonts w:ascii="Tunga" w:eastAsia="Times New Roman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ind w:left="360"/>
        <w:jc w:val="both"/>
        <w:rPr>
          <w:rFonts w:ascii="Tunga" w:eastAsia="Times New Roman" w:hAnsi="Tunga" w:cs="Tunga"/>
          <w:b/>
          <w:sz w:val="28"/>
          <w:szCs w:val="28"/>
          <w:u w:val="single"/>
        </w:rPr>
      </w:pPr>
      <w:r w:rsidRPr="00EF5135">
        <w:rPr>
          <w:rFonts w:ascii="Tunga" w:eastAsia="Times New Roman" w:hAnsi="Tunga" w:cs="Tunga"/>
          <w:b/>
          <w:sz w:val="28"/>
          <w:szCs w:val="28"/>
        </w:rPr>
        <w:t xml:space="preserve">II.   </w:t>
      </w:r>
      <w:r w:rsidRPr="00EF5135">
        <w:rPr>
          <w:rFonts w:ascii="Tunga" w:eastAsia="Times New Roman" w:hAnsi="Tunga" w:cs="Tunga"/>
          <w:b/>
          <w:bCs/>
          <w:sz w:val="28"/>
          <w:szCs w:val="28"/>
          <w:cs/>
          <w:lang w:bidi="kn-IN"/>
        </w:rPr>
        <w:t>ತಾಲ್ಲೂಕು ಸಹಾಯಕ   ಕೃಷಿ ನಿರ್ದೇಶಕರುಗಳು ನಿರ್ವಹಿಸಬೇಕಾದ ಕಾರ್ಯಗಳುಃ</w:t>
      </w:r>
    </w:p>
    <w:p w:rsidR="002645A3" w:rsidRPr="00EF5135" w:rsidRDefault="002645A3" w:rsidP="00355D0D">
      <w:pPr>
        <w:pStyle w:val="ListParagraph"/>
        <w:numPr>
          <w:ilvl w:val="0"/>
          <w:numId w:val="6"/>
        </w:numPr>
        <w:spacing w:before="0" w:beforeAutospacing="0" w:afterAutospacing="0"/>
        <w:ind w:right="0"/>
        <w:contextualSpacing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t xml:space="preserve">ಕೃಷಿ ಕ್ಷೇತ್ರಗಳಿಗೆ ವಾರಕ್ಕೊಮ್ಮೆ ಭೇಟಿ ನೀಡಿ ಬೀಜೋತ್ಪಾದನೆಯ ಬಗ್ಗೆ ಕ್ಷೇತ್ರದ 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eastAsia="Times New Roman" w:hAnsi="Tunga" w:cs="Tunga"/>
          <w:sz w:val="28"/>
          <w:szCs w:val="28"/>
        </w:rPr>
      </w:pP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 xml:space="preserve">             ವ್ಯವಸ್ಥಾಪಕರಿಗೆ ಸೂಕ್ತ ತಾಂತ್ರಿಕ   ಸಲಹೆಗಳನ್ನು ನೀಡುವುದು ಹಾಗೂ ಇದರ         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eastAsia="Times New Roman" w:hAnsi="Tunga" w:cs="Tunga"/>
          <w:sz w:val="28"/>
          <w:szCs w:val="28"/>
        </w:rPr>
      </w:pP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lastRenderedPageBreak/>
        <w:t xml:space="preserve">            ನಿರ್ವಹಣೆಯನ್ನು ಪರೀಕ್ಷಿಸುವುದು</w:t>
      </w:r>
      <w:r w:rsidRPr="00EF5135">
        <w:rPr>
          <w:rFonts w:ascii="Tunga" w:eastAsia="Times New Roman" w:hAnsi="Tunga" w:cs="Tunga"/>
          <w:sz w:val="28"/>
          <w:szCs w:val="28"/>
        </w:rPr>
        <w:t xml:space="preserve">. 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eastAsia="Times New Roman" w:hAnsi="Tunga" w:cs="Tunga"/>
          <w:sz w:val="28"/>
          <w:szCs w:val="28"/>
        </w:rPr>
      </w:pPr>
      <w:r w:rsidRPr="00EF5135">
        <w:rPr>
          <w:rFonts w:ascii="Tunga" w:eastAsia="Times New Roman" w:hAnsi="Tunga" w:cs="Tunga"/>
          <w:sz w:val="28"/>
          <w:szCs w:val="28"/>
        </w:rPr>
        <w:t xml:space="preserve">        2. 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ವ್ಯವಸ್ಥಾಪಕರು ಕಳುಹಿಸಿರುವ ಕೃಷಿ ಕಾರ್ಮಿಕರ ಹಾಗೂ ಪರಿಕರ ಬೇಡಿಕೆಯ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eastAsia="Times New Roman" w:hAnsi="Tunga" w:cs="Tunga"/>
          <w:sz w:val="28"/>
          <w:szCs w:val="28"/>
        </w:rPr>
      </w:pP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 xml:space="preserve">           ಅನುಮೋದನೆಯನ್ನು ಮುಂಚಿತವಾಗಿಯೇ ನೀಡುವುದು</w:t>
      </w:r>
      <w:r w:rsidRPr="00EF5135">
        <w:rPr>
          <w:rFonts w:ascii="Tunga" w:eastAsia="Times New Roman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eastAsia="Times New Roman" w:hAnsi="Tunga" w:cs="Tunga"/>
          <w:sz w:val="28"/>
          <w:szCs w:val="28"/>
        </w:rPr>
        <w:t xml:space="preserve">        3.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ಕೃಷಿ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ಕ್ಷೇತ್ರಗಳಲ್ಲಿ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ಬೀಜೋತ್ಪಾದನೆ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ತಾಕುಗಳನ್ನು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ಪ್ರಮಾಣೀಕರಣಕ್ಕೆ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ಸಕಾಲದಲ್ಲಿ</w:t>
      </w:r>
      <w:r w:rsidRPr="00EF5135">
        <w:rPr>
          <w:rFonts w:ascii="Tunga" w:hAnsi="Tunga" w:cs="Tunga"/>
          <w:sz w:val="28"/>
          <w:szCs w:val="28"/>
        </w:rPr>
        <w:t xml:space="preserve">  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eastAsia="Times New Roman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</w:rPr>
        <w:t xml:space="preserve">         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ಪ್ರಮಾಣೀಕರಣ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ಸಂಸ್ಧೆಗೆ</w:t>
      </w:r>
      <w:r w:rsidRPr="00EF5135">
        <w:rPr>
          <w:rFonts w:ascii="Tunga" w:hAnsi="Tunga" w:cs="Tunga"/>
          <w:sz w:val="28"/>
          <w:szCs w:val="28"/>
        </w:rPr>
        <w:t xml:space="preserve"> 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ಕಳುಹಿಸುವುದು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tabs>
          <w:tab w:val="left" w:pos="810"/>
        </w:tabs>
        <w:spacing w:after="0" w:line="240" w:lineRule="auto"/>
        <w:ind w:left="540"/>
        <w:jc w:val="both"/>
        <w:rPr>
          <w:rFonts w:ascii="Tunga" w:eastAsia="Times New Roman" w:hAnsi="Tunga" w:cs="Tunga"/>
          <w:sz w:val="28"/>
          <w:szCs w:val="28"/>
        </w:rPr>
      </w:pPr>
      <w:r w:rsidRPr="00EF5135">
        <w:rPr>
          <w:rFonts w:ascii="Tunga" w:eastAsia="Times New Roman" w:hAnsi="Tunga" w:cs="Tunga"/>
          <w:sz w:val="28"/>
          <w:szCs w:val="28"/>
        </w:rPr>
        <w:t>4.</w:t>
      </w:r>
      <w:r w:rsidRPr="00EF5135">
        <w:rPr>
          <w:rFonts w:ascii="Tunga" w:eastAsia="Times New Roman" w:hAnsi="Tunga" w:cs="Tunga"/>
          <w:sz w:val="28"/>
          <w:szCs w:val="28"/>
        </w:rPr>
        <w:tab/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ಕೃಷಿ ಕ್ಷೇತ್ರದಲ್ಲಿ ಉತ್ಪಾದಿಸಿದ ಬೀಜಗಳನ್ನು ಸ್ವಚ್ಛತೆ ಮಾಡಿ ಸಕಾಲದಲ್ಲಿ ಸಂಸ್ಕರಣೆಗಾಗ</w:t>
      </w:r>
      <w:proofErr w:type="gramStart"/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 xml:space="preserve">ಿ  </w:t>
      </w:r>
      <w:r w:rsidRPr="00EF5135">
        <w:rPr>
          <w:rFonts w:ascii="Tunga" w:eastAsia="Times New Roman" w:hAnsi="Tunga" w:cs="Tunga"/>
          <w:sz w:val="28"/>
          <w:szCs w:val="28"/>
        </w:rPr>
        <w:t>KSSC</w:t>
      </w:r>
      <w:proofErr w:type="gramEnd"/>
      <w:r w:rsidRPr="00EF5135">
        <w:rPr>
          <w:rFonts w:ascii="Tunga" w:eastAsia="Times New Roman" w:hAnsi="Tunga" w:cs="Tunga"/>
          <w:sz w:val="28"/>
          <w:szCs w:val="28"/>
        </w:rPr>
        <w:t xml:space="preserve">   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ಸಂಸ್ಥೆಗೆ</w:t>
      </w:r>
      <w:r w:rsidRPr="00EF5135">
        <w:rPr>
          <w:rFonts w:ascii="Tunga" w:eastAsia="Times New Roman" w:hAnsi="Tunga" w:cs="Tunga"/>
          <w:sz w:val="28"/>
          <w:szCs w:val="28"/>
        </w:rPr>
        <w:tab/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ಕಳುಹಿಸಲು ಸೂಕ್ತ ವ್ಯವಸ್ಥೆ ಮಾಡುವುದು ಹಾಗೂ ಸಂಸ್ಥೆಯಿಂದ ಪಡೆದ ಹಣವನ್ನು ಸರ್ಕಾರಕ್ಕೆ ಜಮಾ ಮಾಡುವುದು</w:t>
      </w:r>
      <w:r w:rsidRPr="00EF5135">
        <w:rPr>
          <w:rFonts w:ascii="Tunga" w:eastAsia="Times New Roman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ind w:left="540"/>
        <w:jc w:val="both"/>
        <w:rPr>
          <w:rFonts w:ascii="Tunga" w:eastAsia="Times New Roman" w:hAnsi="Tunga" w:cs="Tunga"/>
          <w:sz w:val="28"/>
          <w:szCs w:val="28"/>
        </w:rPr>
      </w:pPr>
      <w:r w:rsidRPr="00EF5135">
        <w:rPr>
          <w:rFonts w:ascii="Tunga" w:eastAsia="Times New Roman" w:hAnsi="Tunga" w:cs="Tunga"/>
          <w:sz w:val="28"/>
          <w:szCs w:val="28"/>
        </w:rPr>
        <w:t>5.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 xml:space="preserve">ಕೃಷಿ ಕ್ಷೇತ್ರದ ಖರ್ಚನ್ನು ಕಡಿಮೆ ಮಾಡಿ ಆದಾಯವನ್ನು ಹೆಚ್ಚಿಸಲು ಕಾರ್ಯ </w:t>
      </w:r>
    </w:p>
    <w:p w:rsidR="002645A3" w:rsidRPr="00EF5135" w:rsidRDefault="002645A3" w:rsidP="00355D0D">
      <w:pPr>
        <w:spacing w:after="0" w:line="240" w:lineRule="auto"/>
        <w:ind w:left="540"/>
        <w:jc w:val="both"/>
        <w:rPr>
          <w:rFonts w:ascii="Tunga" w:eastAsia="Times New Roman" w:hAnsi="Tunga" w:cs="Tunga"/>
          <w:sz w:val="28"/>
          <w:szCs w:val="28"/>
        </w:rPr>
      </w:pP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 xml:space="preserve">   ನಿರತರಾಗಬೇಕು</w:t>
      </w:r>
      <w:r w:rsidRPr="00EF5135">
        <w:rPr>
          <w:rFonts w:ascii="Tunga" w:eastAsia="Times New Roman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eastAsia="Times New Roman" w:hAnsi="Tunga" w:cs="Tunga"/>
          <w:b/>
          <w:sz w:val="28"/>
          <w:szCs w:val="28"/>
          <w:u w:val="single"/>
        </w:rPr>
      </w:pPr>
    </w:p>
    <w:p w:rsidR="002645A3" w:rsidRPr="00EF5135" w:rsidRDefault="002645A3" w:rsidP="00355D0D">
      <w:pPr>
        <w:spacing w:after="0" w:line="240" w:lineRule="auto"/>
        <w:ind w:left="936"/>
        <w:jc w:val="both"/>
        <w:rPr>
          <w:rFonts w:ascii="Tunga" w:eastAsia="Times New Roman" w:hAnsi="Tunga" w:cs="Tunga"/>
          <w:b/>
          <w:sz w:val="28"/>
          <w:szCs w:val="28"/>
          <w:u w:val="single"/>
        </w:rPr>
      </w:pPr>
      <w:r w:rsidRPr="00EF5135">
        <w:rPr>
          <w:rFonts w:ascii="Tunga" w:eastAsia="Times New Roman" w:hAnsi="Tunga" w:cs="Tunga"/>
          <w:b/>
          <w:sz w:val="28"/>
          <w:szCs w:val="28"/>
          <w:u w:val="single"/>
        </w:rPr>
        <w:t xml:space="preserve">III. </w:t>
      </w:r>
      <w:r w:rsidRPr="00EF5135">
        <w:rPr>
          <w:rFonts w:ascii="Tunga" w:eastAsia="Times New Roman" w:hAnsi="Tunga" w:cs="Tunga"/>
          <w:b/>
          <w:bCs/>
          <w:sz w:val="28"/>
          <w:szCs w:val="28"/>
          <w:u w:val="single"/>
          <w:cs/>
          <w:lang w:bidi="kn-IN"/>
        </w:rPr>
        <w:t>ಜಿಲ್ಲಾ ಜಂಟಿ ಕೃಷಿ ನಿರ್ದೇಶಕರು ನಿರ್ವಹಿಸಬೇಕಾ</w:t>
      </w:r>
      <w:proofErr w:type="gramStart"/>
      <w:r w:rsidRPr="00EF5135">
        <w:rPr>
          <w:rFonts w:ascii="Tunga" w:eastAsia="Times New Roman" w:hAnsi="Tunga" w:cs="Tunga"/>
          <w:b/>
          <w:bCs/>
          <w:sz w:val="28"/>
          <w:szCs w:val="28"/>
          <w:u w:val="single"/>
          <w:cs/>
          <w:lang w:bidi="kn-IN"/>
        </w:rPr>
        <w:t>ದ  ಕ</w:t>
      </w:r>
      <w:proofErr w:type="gramEnd"/>
      <w:r w:rsidRPr="00EF5135">
        <w:rPr>
          <w:rFonts w:ascii="Tunga" w:eastAsia="Times New Roman" w:hAnsi="Tunga" w:cs="Tunga"/>
          <w:b/>
          <w:bCs/>
          <w:sz w:val="28"/>
          <w:szCs w:val="28"/>
          <w:u w:val="single"/>
          <w:cs/>
          <w:lang w:bidi="kn-IN"/>
        </w:rPr>
        <w:t>ಾರ್ಯಗಳು</w:t>
      </w:r>
      <w:r w:rsidRPr="00EF5135">
        <w:rPr>
          <w:rFonts w:ascii="Tunga" w:eastAsia="Times New Roman" w:hAnsi="Tunga" w:cs="Tunga"/>
          <w:b/>
          <w:sz w:val="28"/>
          <w:szCs w:val="28"/>
          <w:u w:val="single"/>
        </w:rPr>
        <w:t>:</w:t>
      </w:r>
    </w:p>
    <w:p w:rsidR="002645A3" w:rsidRPr="00EF5135" w:rsidRDefault="002645A3" w:rsidP="00355D0D">
      <w:pPr>
        <w:spacing w:after="0" w:line="240" w:lineRule="auto"/>
        <w:ind w:left="630"/>
        <w:jc w:val="both"/>
        <w:rPr>
          <w:rFonts w:ascii="Tunga" w:eastAsia="Times New Roman" w:hAnsi="Tunga" w:cs="Tunga"/>
          <w:sz w:val="28"/>
          <w:szCs w:val="28"/>
        </w:rPr>
      </w:pPr>
      <w:r w:rsidRPr="00EF5135">
        <w:rPr>
          <w:rFonts w:ascii="Tunga" w:eastAsia="Times New Roman" w:hAnsi="Tunga" w:cs="Tunga"/>
          <w:sz w:val="28"/>
          <w:szCs w:val="28"/>
        </w:rPr>
        <w:t xml:space="preserve">1. 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 xml:space="preserve">ಜಿಲ್ಲಾ ಜಂಟಿ ಕೃಷಿ ನಿರ್ದೇಶಕರು ಕೃಷಿ ಕ್ಷೇತ್ರಗಳಿಗೆ ಪ್ರತಿ </w:t>
      </w:r>
      <w:r w:rsidRPr="00EF5135">
        <w:rPr>
          <w:rFonts w:ascii="Tunga" w:eastAsia="Times New Roman" w:hAnsi="Tunga" w:cs="Tunga"/>
          <w:sz w:val="28"/>
          <w:szCs w:val="28"/>
        </w:rPr>
        <w:t xml:space="preserve">15 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ದಿವಸಕೊಮ್ಮೆ ಭೇಟಿ ನೀಡ</w:t>
      </w:r>
      <w:proofErr w:type="gramStart"/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ಿ  ಕ</w:t>
      </w:r>
      <w:proofErr w:type="gramEnd"/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್ಷೇತ್ರದ   ವ್ಯವಸ್ಥಾಪಕರಿಗೆ  ಸೂಕ್ತ ತಾಂತ್ರಿಕ ಸಲಹೆಯನ್ನು ನೀಡುವುದು ಹಾಗೂ ಕ್ಷೇತ್ರದನಿರ್ವಹಣೆಯನ್ನು ಪರೀಕ್ಷಿಸಬೇಕು</w:t>
      </w:r>
      <w:r w:rsidRPr="00EF5135">
        <w:rPr>
          <w:rFonts w:ascii="Tunga" w:eastAsia="Times New Roman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ind w:left="630"/>
        <w:jc w:val="both"/>
        <w:rPr>
          <w:rFonts w:ascii="Tunga" w:eastAsia="Times New Roman" w:hAnsi="Tunga" w:cs="Tunga"/>
          <w:sz w:val="28"/>
          <w:szCs w:val="28"/>
        </w:rPr>
      </w:pPr>
      <w:r w:rsidRPr="00EF5135">
        <w:rPr>
          <w:rFonts w:ascii="Tunga" w:eastAsia="Times New Roman" w:hAnsi="Tunga" w:cs="Tunga"/>
          <w:sz w:val="28"/>
          <w:szCs w:val="28"/>
        </w:rPr>
        <w:t xml:space="preserve">2. 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ಇಲಾಖಾ ಕೃಷಿ ಕ್ಷೇತ್ರಗಳಲ್ಲಿ ಪ್ರಕೃತಿ ವಿಕೋಪ ಹೊರತು ಪಡಿಸಿ ಯಾವುದೇ ಕಾರಣಕ್ಕಾದರೂ ಅತೀ ಕಡಿಮೆ ಇಳುವರಿಯ</w:t>
      </w:r>
      <w:proofErr w:type="gramStart"/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ು  ಬ</w:t>
      </w:r>
      <w:proofErr w:type="gramEnd"/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ಂದರೆ ಅಂತಹ ಎಲ್ಲಾ ಪ್ರಕರಣಗಳಿಗೆ ಜವಾಬ್ದಾರಿಯನ್ನು ನಿಗದಿಪಡಿಸಿ</w:t>
      </w:r>
      <w:r w:rsidRPr="00EF5135">
        <w:rPr>
          <w:rFonts w:ascii="Tunga" w:eastAsia="Times New Roman" w:hAnsi="Tunga" w:cs="Tunga"/>
          <w:sz w:val="28"/>
          <w:szCs w:val="28"/>
        </w:rPr>
        <w:t xml:space="preserve">, 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ಕ್ಷೇತ್ರಕ್ಕಾಗಿರುವ ನಷ್ಟವನ್ನು ಸಂಬಂಧಪಟ್ಟವರಿಂದ ತುಂಬಿಸುವುದು</w:t>
      </w:r>
      <w:r w:rsidRPr="00EF5135">
        <w:rPr>
          <w:rFonts w:ascii="Tunga" w:eastAsia="Times New Roman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ind w:left="630"/>
        <w:jc w:val="both"/>
        <w:rPr>
          <w:rFonts w:ascii="Tunga" w:eastAsia="Times New Roman" w:hAnsi="Tunga" w:cs="Tunga"/>
          <w:sz w:val="28"/>
          <w:szCs w:val="28"/>
        </w:rPr>
      </w:pPr>
      <w:r w:rsidRPr="00EF5135">
        <w:rPr>
          <w:rFonts w:ascii="Tunga" w:eastAsia="Times New Roman" w:hAnsi="Tunga" w:cs="Tunga"/>
          <w:sz w:val="28"/>
          <w:szCs w:val="28"/>
        </w:rPr>
        <w:t xml:space="preserve">3. 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ಕೃಷಿ ವಿಶ್ವವಿದ್ಯಾಲಯದಿಂದ ಹಂಚಿಕೆಯಾಗುವ ತಳಿವರ್ಧಕ ಬೀಜಗಳನ್ನು ನಿಗದಿತ ದಿನದೊಳಗ</w:t>
      </w:r>
      <w:proofErr w:type="gramStart"/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ೆ  ತಪ</w:t>
      </w:r>
      <w:proofErr w:type="gramEnd"/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್ಪದೇ ಎತ್ತುಗಡೆ ಮಾಡಿಸಲು ಅಗತ್ಯ ಕ್ರಮ ಕೈಗೊಳ್ಳುವುದು</w:t>
      </w:r>
      <w:r w:rsidRPr="00EF5135">
        <w:rPr>
          <w:rFonts w:ascii="Tunga" w:eastAsia="Times New Roman" w:hAnsi="Tunga" w:cs="Tunga"/>
          <w:sz w:val="28"/>
          <w:szCs w:val="28"/>
        </w:rPr>
        <w:t xml:space="preserve">.  </w:t>
      </w:r>
    </w:p>
    <w:p w:rsidR="002645A3" w:rsidRPr="00EF5135" w:rsidRDefault="002645A3" w:rsidP="00355D0D">
      <w:pPr>
        <w:spacing w:after="0" w:line="240" w:lineRule="auto"/>
        <w:ind w:left="630"/>
        <w:jc w:val="both"/>
        <w:rPr>
          <w:rFonts w:ascii="Tunga" w:eastAsia="Times New Roman" w:hAnsi="Tunga" w:cs="Tunga"/>
          <w:sz w:val="28"/>
          <w:szCs w:val="28"/>
        </w:rPr>
      </w:pPr>
      <w:r w:rsidRPr="00EF5135">
        <w:rPr>
          <w:rFonts w:ascii="Tunga" w:eastAsia="Times New Roman" w:hAnsi="Tunga" w:cs="Tunga"/>
          <w:sz w:val="28"/>
          <w:szCs w:val="28"/>
        </w:rPr>
        <w:t xml:space="preserve">4. </w:t>
      </w:r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ಕೃಷಿ ಕಾರ್ಯವು ಕಾಲ ನಿಗದಿತ ಕಾರ್ಯಕ್ರಮವಾಗಿರುವುದರಿಂದ ಅನುದಾನವನ್ನು ಸಕಾಲದಲ್ಲಿ ಬಿಡುಗಡ</w:t>
      </w:r>
      <w:proofErr w:type="gramStart"/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ೆ  ಮ</w:t>
      </w:r>
      <w:proofErr w:type="gramEnd"/>
      <w:r w:rsidRPr="00EF5135">
        <w:rPr>
          <w:rFonts w:ascii="Tunga" w:eastAsia="Times New Roman" w:hAnsi="Tunga" w:cs="Tunga"/>
          <w:sz w:val="28"/>
          <w:szCs w:val="28"/>
          <w:cs/>
          <w:lang w:bidi="kn-IN"/>
        </w:rPr>
        <w:t>ಾಡಲು ಸೂಕ್ತ ವ್ಯವಸ್ಥೆ ಮಾಡುವುದು</w:t>
      </w:r>
      <w:r w:rsidRPr="00EF5135">
        <w:rPr>
          <w:rFonts w:ascii="Tunga" w:eastAsia="Times New Roman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ind w:left="630"/>
        <w:jc w:val="both"/>
        <w:rPr>
          <w:rFonts w:ascii="Tunga" w:eastAsia="Times New Roman" w:hAnsi="Tunga" w:cs="Tunga"/>
          <w:sz w:val="28"/>
          <w:szCs w:val="28"/>
        </w:rPr>
      </w:pPr>
    </w:p>
    <w:p w:rsidR="002645A3" w:rsidRPr="00EF5135" w:rsidRDefault="002645A3" w:rsidP="00355D0D">
      <w:pPr>
        <w:spacing w:after="0" w:line="240" w:lineRule="auto"/>
        <w:jc w:val="both"/>
        <w:rPr>
          <w:rFonts w:ascii="Tunga" w:eastAsia="Times New Roman" w:hAnsi="Tunga" w:cs="Tunga"/>
          <w:b/>
          <w:bCs/>
          <w:sz w:val="28"/>
          <w:szCs w:val="28"/>
        </w:rPr>
      </w:pPr>
      <w:r w:rsidRPr="00EF5135">
        <w:rPr>
          <w:rFonts w:ascii="Tunga" w:eastAsia="Times New Roman" w:hAnsi="Tunga" w:cs="Tunga"/>
          <w:b/>
          <w:bCs/>
          <w:sz w:val="28"/>
          <w:szCs w:val="28"/>
          <w:cs/>
          <w:lang w:bidi="kn-IN"/>
        </w:rPr>
        <w:t xml:space="preserve">ಬೀಜ ಕ್ಷೇತ್ರಗಳ ಲೆಕ್ಕಶೀರ್ಷಿಕೆ </w:t>
      </w:r>
      <w:r w:rsidRPr="00EF5135">
        <w:rPr>
          <w:rFonts w:ascii="Tunga" w:eastAsia="Times New Roman" w:hAnsi="Tunga" w:cs="Tunga"/>
          <w:b/>
          <w:bCs/>
          <w:sz w:val="28"/>
          <w:szCs w:val="28"/>
        </w:rPr>
        <w:t xml:space="preserve">2401-00-103-0-01 </w:t>
      </w:r>
      <w:r w:rsidRPr="00EF5135">
        <w:rPr>
          <w:rFonts w:ascii="Tunga" w:eastAsia="Times New Roman" w:hAnsi="Tunga" w:cs="Tunga"/>
          <w:b/>
          <w:bCs/>
          <w:sz w:val="28"/>
          <w:szCs w:val="28"/>
          <w:cs/>
          <w:lang w:bidi="kn-IN"/>
        </w:rPr>
        <w:t>ರಡಿ ಸದರಿ ಬೀಜೋತ್ಪಾದನಾ ಕೇಂದ್ರ</w:t>
      </w:r>
      <w:r w:rsidRPr="00EF5135">
        <w:rPr>
          <w:rFonts w:ascii="Tunga" w:eastAsia="Times New Roman" w:hAnsi="Tunga" w:cs="Tunga"/>
          <w:b/>
          <w:bCs/>
          <w:sz w:val="28"/>
          <w:szCs w:val="28"/>
        </w:rPr>
        <w:t>/</w:t>
      </w:r>
      <w:r w:rsidRPr="00EF5135">
        <w:rPr>
          <w:rFonts w:ascii="Tunga" w:eastAsia="Times New Roman" w:hAnsi="Tunga" w:cs="Tunga"/>
          <w:b/>
          <w:bCs/>
          <w:sz w:val="28"/>
          <w:szCs w:val="28"/>
          <w:cs/>
          <w:lang w:bidi="kn-IN"/>
        </w:rPr>
        <w:t>ಕೃಷಿ ಕ್ಷೇತ್ರಗಳು ಕೃಷಿ ಚಟುವಟಿಕೆಗಳನ್ನು ಹಮ್ಮಿಕೊಳ್ಳುತ್ತದೆ</w:t>
      </w:r>
      <w:r w:rsidRPr="00EF5135">
        <w:rPr>
          <w:rFonts w:ascii="Tunga" w:eastAsia="Times New Roman" w:hAnsi="Tunga" w:cs="Tunga"/>
          <w:b/>
          <w:bCs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eastAsia="Times New Roman" w:hAnsi="Tunga" w:cs="Tunga"/>
          <w:bCs/>
          <w:sz w:val="28"/>
          <w:szCs w:val="28"/>
          <w:u w:val="single"/>
        </w:rPr>
      </w:pPr>
      <w:r w:rsidRPr="00EF5135">
        <w:rPr>
          <w:rFonts w:ascii="Tunga" w:eastAsia="Times New Roman" w:hAnsi="Tunga" w:cs="Tunga"/>
          <w:bCs/>
          <w:sz w:val="28"/>
          <w:szCs w:val="28"/>
          <w:u w:val="single"/>
          <w:cs/>
          <w:lang w:bidi="kn-IN"/>
        </w:rPr>
        <w:lastRenderedPageBreak/>
        <w:t>ಅನುಬಂಧ</w:t>
      </w:r>
      <w:r w:rsidRPr="00EF5135">
        <w:rPr>
          <w:rFonts w:ascii="Tunga" w:eastAsia="Times New Roman" w:hAnsi="Tunga" w:cs="Tunga"/>
          <w:bCs/>
          <w:sz w:val="28"/>
          <w:szCs w:val="28"/>
          <w:u w:val="single"/>
        </w:rPr>
        <w:t>-1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eastAsia="Times New Roman" w:hAnsi="Tunga" w:cs="Tunga"/>
          <w:bCs/>
          <w:sz w:val="28"/>
          <w:szCs w:val="28"/>
          <w:u w:val="single"/>
        </w:rPr>
      </w:pPr>
      <w:r w:rsidRPr="00EF5135">
        <w:rPr>
          <w:rFonts w:ascii="Tunga" w:eastAsia="Times New Roman" w:hAnsi="Tunga" w:cs="Tunga"/>
          <w:bCs/>
          <w:sz w:val="28"/>
          <w:szCs w:val="28"/>
          <w:u w:val="single"/>
        </w:rPr>
        <w:t>2021-22</w:t>
      </w:r>
      <w:r w:rsidRPr="00EF5135">
        <w:rPr>
          <w:rFonts w:ascii="Tunga" w:eastAsia="Times New Roman" w:hAnsi="Tunga" w:cs="Tunga"/>
          <w:bCs/>
          <w:sz w:val="28"/>
          <w:szCs w:val="28"/>
          <w:u w:val="single"/>
          <w:cs/>
          <w:lang w:bidi="kn-IN"/>
        </w:rPr>
        <w:t>ನೇ ಸಾಲಿನಲ್ಲಿ ಇಲಾಖಾ ಕೃಷಿ ಕ್ಷೇತ್ರಗಳಲ್ಲಿ ಕೈಗೊಳ್ಳಬೇಕಾದ ತಳಿವರ್ಧಕ</w:t>
      </w:r>
      <w:r w:rsidRPr="00EF5135">
        <w:rPr>
          <w:rFonts w:ascii="Tunga" w:eastAsia="Times New Roman" w:hAnsi="Tunga" w:cs="Tunga"/>
          <w:bCs/>
          <w:sz w:val="28"/>
          <w:szCs w:val="28"/>
          <w:u w:val="single"/>
        </w:rPr>
        <w:t>/</w:t>
      </w:r>
      <w:r w:rsidRPr="00EF5135">
        <w:rPr>
          <w:rFonts w:ascii="Tunga" w:eastAsia="Times New Roman" w:hAnsi="Tunga" w:cs="Tunga"/>
          <w:bCs/>
          <w:sz w:val="28"/>
          <w:szCs w:val="28"/>
          <w:u w:val="single"/>
          <w:cs/>
          <w:lang w:bidi="kn-IN"/>
        </w:rPr>
        <w:t>ಮೂಲ</w:t>
      </w:r>
      <w:r w:rsidRPr="00EF5135">
        <w:rPr>
          <w:rFonts w:ascii="Tunga" w:eastAsia="Times New Roman" w:hAnsi="Tunga" w:cs="Tunga"/>
          <w:bCs/>
          <w:sz w:val="28"/>
          <w:szCs w:val="28"/>
          <w:u w:val="single"/>
        </w:rPr>
        <w:t>/</w:t>
      </w:r>
      <w:r w:rsidRPr="00EF5135">
        <w:rPr>
          <w:rFonts w:ascii="Tunga" w:eastAsia="Times New Roman" w:hAnsi="Tunga" w:cs="Tunga"/>
          <w:bCs/>
          <w:sz w:val="28"/>
          <w:szCs w:val="28"/>
          <w:u w:val="single"/>
          <w:cs/>
          <w:lang w:bidi="kn-IN"/>
        </w:rPr>
        <w:t>ಪ್ರಮಾಣಿತ ಬೀಜೋತ್ಪಾದನಾಕಾರ್ಯಕ್ರಮ</w:t>
      </w:r>
    </w:p>
    <w:tbl>
      <w:tblPr>
        <w:tblW w:w="9805" w:type="dxa"/>
        <w:jc w:val="center"/>
        <w:tblInd w:w="241" w:type="dxa"/>
        <w:tblLayout w:type="fixed"/>
        <w:tblLook w:val="04A0"/>
      </w:tblPr>
      <w:tblGrid>
        <w:gridCol w:w="540"/>
        <w:gridCol w:w="1753"/>
        <w:gridCol w:w="1440"/>
        <w:gridCol w:w="1610"/>
        <w:gridCol w:w="13"/>
        <w:gridCol w:w="29"/>
        <w:gridCol w:w="22"/>
        <w:gridCol w:w="1070"/>
        <w:gridCol w:w="11"/>
        <w:gridCol w:w="7"/>
        <w:gridCol w:w="40"/>
        <w:gridCol w:w="1238"/>
        <w:gridCol w:w="85"/>
        <w:gridCol w:w="899"/>
        <w:gridCol w:w="98"/>
        <w:gridCol w:w="950"/>
      </w:tblGrid>
      <w:tr w:rsidR="002645A3" w:rsidRPr="00EF5135" w:rsidTr="004A5260">
        <w:trPr>
          <w:trHeight w:val="66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bookmarkStart w:id="0" w:name="OLE_LINK1"/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ಕ್ರ</w:t>
            </w:r>
            <w:r w:rsidRPr="00EF5135">
              <w:rPr>
                <w:rFonts w:ascii="Tunga" w:hAnsi="Tunga" w:cs="Tunga"/>
                <w:sz w:val="28"/>
                <w:szCs w:val="28"/>
              </w:rPr>
              <w:t>.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ಸಂ</w:t>
            </w:r>
            <w:r w:rsidRPr="00EF5135">
              <w:rPr>
                <w:rFonts w:ascii="Tunga" w:hAnsi="Tunga" w:cs="Tunga"/>
                <w:sz w:val="28"/>
                <w:szCs w:val="28"/>
              </w:rPr>
              <w:t>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ಕ್ಷೇತ್ರದ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ಹೆಸರು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ಹಂಗಾಮು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ಬೆಳೆ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ತಳಿ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ಬೀಜೋತ್ಪಾದನೆ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ವರ್ಗ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ವಿಸ್ತೀರ್ಣ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 (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ಹೆ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.  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ಗಳಲ್ಲಿ</w:t>
            </w:r>
            <w:r w:rsidRPr="00EF5135">
              <w:rPr>
                <w:rFonts w:ascii="Tunga" w:hAnsi="Tunga" w:cs="Tunga"/>
                <w:sz w:val="28"/>
                <w:szCs w:val="28"/>
              </w:rPr>
              <w:t>)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ಬೀಜಗಳ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ಬೇಡಿಕೆ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 (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ಕೆ</w:t>
            </w:r>
            <w:r w:rsidRPr="00EF5135">
              <w:rPr>
                <w:rFonts w:ascii="Tunga" w:hAnsi="Tunga" w:cs="Tunga"/>
                <w:sz w:val="28"/>
                <w:szCs w:val="28"/>
              </w:rPr>
              <w:t>.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ಜಿ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.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ಗಳಲ್ಲಿ</w:t>
            </w:r>
            <w:r w:rsidRPr="00EF5135">
              <w:rPr>
                <w:rFonts w:ascii="Tunga" w:hAnsi="Tunga" w:cs="Tunga"/>
                <w:sz w:val="28"/>
                <w:szCs w:val="28"/>
              </w:rPr>
              <w:t>)</w:t>
            </w:r>
          </w:p>
        </w:tc>
      </w:tr>
      <w:tr w:rsidR="002645A3" w:rsidRPr="00EF5135" w:rsidTr="004A5260">
        <w:trPr>
          <w:trHeight w:val="328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1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ಬೀ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ಕೇಂ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ಬಾಲ್ಕಿ</w:t>
            </w:r>
          </w:p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ಮುಂಗಾರು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ಸೋಯಾಅವರೆ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JS 335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ತಳಿವರ್ಧಕ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2.00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150</w:t>
            </w:r>
          </w:p>
        </w:tc>
      </w:tr>
      <w:tr w:rsidR="002645A3" w:rsidRPr="00EF5135" w:rsidTr="004A5260">
        <w:trPr>
          <w:trHeight w:val="69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ಮುಂಗಾರು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ತೊಗರಿ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BSMR-736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ತಳಿವರ್ಧಕ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1.83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25</w:t>
            </w:r>
          </w:p>
        </w:tc>
      </w:tr>
      <w:tr w:rsidR="002645A3" w:rsidRPr="00EF5135" w:rsidTr="004A5260">
        <w:trPr>
          <w:trHeight w:val="414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ಹಿಂಗಾರು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ಗೋದಿ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DWR162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ತಳಿವರ್ಧಕ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2.00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150</w:t>
            </w:r>
          </w:p>
        </w:tc>
      </w:tr>
      <w:tr w:rsidR="002645A3" w:rsidRPr="00EF5135" w:rsidTr="004A5260">
        <w:trPr>
          <w:trHeight w:val="277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5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ಬೀ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ಕೇಂ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ಬಾಲ್ಕಿ ಒಟ್ಟು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5.83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</w:tr>
      <w:tr w:rsidR="002645A3" w:rsidRPr="00EF5135" w:rsidTr="004A5260">
        <w:trPr>
          <w:trHeight w:val="402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2</w:t>
            </w:r>
          </w:p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ಬೀ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ಕೇಂ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 xml:space="preserve">. 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ಸವದತ್ತಿ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ಮುಂಗಾರು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ಹೆಸರು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BGS-9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ತಳಿವರ್ಧಕ</w:t>
            </w:r>
            <w:r w:rsidRPr="00EF5135">
              <w:rPr>
                <w:rFonts w:ascii="Tunga" w:eastAsia="Times New Roman" w:hAnsi="Tunga" w:cs="Tunga"/>
                <w:sz w:val="28"/>
                <w:szCs w:val="28"/>
              </w:rPr>
              <w:t xml:space="preserve">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4.80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60</w:t>
            </w:r>
          </w:p>
        </w:tc>
      </w:tr>
      <w:tr w:rsidR="002645A3" w:rsidRPr="00EF5135" w:rsidTr="004A5260">
        <w:trPr>
          <w:trHeight w:val="281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ಮುಂಗಾರು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ಉದ್ದು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DU-1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ತಳಿವರ್ಧಕ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1.20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15</w:t>
            </w:r>
          </w:p>
        </w:tc>
      </w:tr>
      <w:tr w:rsidR="002645A3" w:rsidRPr="00EF5135" w:rsidTr="004A5260">
        <w:trPr>
          <w:trHeight w:val="404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ಮುಂಗಾರು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ಸಿರಿ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ಧಾನ್ಯಗಳು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-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  <w:cs/>
                <w:lang w:bidi="kn-IN"/>
              </w:rPr>
              <w:t>ಮೂಲ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1.60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8</w:t>
            </w:r>
          </w:p>
        </w:tc>
      </w:tr>
      <w:tr w:rsidR="002645A3" w:rsidRPr="00EF5135" w:rsidTr="004A5260">
        <w:trPr>
          <w:trHeight w:val="273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5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ಬೀ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ಕೇಂ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 xml:space="preserve">. 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ಸವದತ್ತಿ ಒಟ್ಟು</w:t>
            </w:r>
          </w:p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7.60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</w:tr>
      <w:tr w:rsidR="002645A3" w:rsidRPr="00EF5135" w:rsidTr="004A5260">
        <w:trPr>
          <w:trHeight w:val="414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3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ಕೆ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ಚಂದರಗಿ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ಮುಂಗಾರು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ಹೆಸರು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BGS-9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ಮೂಲ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2.80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35</w:t>
            </w:r>
          </w:p>
        </w:tc>
      </w:tr>
      <w:tr w:rsidR="002645A3" w:rsidRPr="00EF5135" w:rsidTr="004A5260">
        <w:trPr>
          <w:trHeight w:val="29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ಮುಂಗಾರು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ಉದ್ದು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DU-1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ಮೂಲ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0.80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10</w:t>
            </w:r>
          </w:p>
        </w:tc>
      </w:tr>
      <w:tr w:rsidR="002645A3" w:rsidRPr="00EF5135" w:rsidTr="004A5260">
        <w:trPr>
          <w:trHeight w:val="292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ಮುಂಗಾರು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ತೊಗರಿ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TS-3R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ಪ್ರಮಾಣಿತ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0.80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10</w:t>
            </w:r>
          </w:p>
        </w:tc>
      </w:tr>
      <w:tr w:rsidR="002645A3" w:rsidRPr="00EF5135" w:rsidTr="004A5260">
        <w:trPr>
          <w:trHeight w:val="696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ಮುಂಗಾರು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ನವಣೆ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Local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ಪ್ರಮಾಣಿತ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1.60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8</w:t>
            </w:r>
          </w:p>
        </w:tc>
      </w:tr>
      <w:tr w:rsidR="002645A3" w:rsidRPr="00EF5135" w:rsidTr="004A5260">
        <w:trPr>
          <w:trHeight w:val="414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  <w:cs/>
                <w:lang w:bidi="kn-IN"/>
              </w:rPr>
              <w:t>ಹಿಂಗಾರು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ಹಿಂ</w:t>
            </w:r>
            <w:r w:rsidRPr="00EF5135">
              <w:rPr>
                <w:rFonts w:ascii="Tunga" w:hAnsi="Tunga" w:cs="Tunga"/>
                <w:sz w:val="28"/>
                <w:szCs w:val="28"/>
              </w:rPr>
              <w:t>.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ಜೋಳ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M-35-1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ಮೂಲ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1.60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12</w:t>
            </w:r>
          </w:p>
        </w:tc>
      </w:tr>
      <w:tr w:rsidR="002645A3" w:rsidRPr="00EF5135" w:rsidTr="004A5260">
        <w:trPr>
          <w:trHeight w:val="328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  <w:cs/>
                <w:lang w:bidi="kn-IN"/>
              </w:rPr>
              <w:t>ಹಿಂಗಾರು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ಗೋಧಿ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DWR-162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ಮೂಲ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0.80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60</w:t>
            </w:r>
          </w:p>
        </w:tc>
      </w:tr>
      <w:tr w:rsidR="002645A3" w:rsidRPr="00EF5135" w:rsidTr="004A5260">
        <w:trPr>
          <w:trHeight w:val="127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  <w:cs/>
                <w:lang w:bidi="kn-IN"/>
              </w:rPr>
              <w:t>ಹಿಂಗಾರು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ಕಡಲೆ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JAKI -11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ಮೂಲ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1.20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60</w:t>
            </w:r>
          </w:p>
        </w:tc>
      </w:tr>
      <w:tr w:rsidR="002645A3" w:rsidRPr="00EF5135" w:rsidTr="004A5260">
        <w:trPr>
          <w:trHeight w:val="435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</w:p>
        </w:tc>
        <w:tc>
          <w:tcPr>
            <w:tcW w:w="5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ಕೆ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ಚಂದರಗಿ ಒಟ್ಟು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9.60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</w:tr>
      <w:tr w:rsidR="002645A3" w:rsidRPr="00EF5135" w:rsidTr="004A5260">
        <w:trPr>
          <w:trHeight w:val="62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bCs/>
                <w:sz w:val="28"/>
                <w:szCs w:val="28"/>
                <w:lang w:bidi="te-IN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ಬೀ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ಕೇಂ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 xml:space="preserve">. 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ಕಿತ್ತಗಾನಹಳ್ಳಿ</w:t>
            </w:r>
          </w:p>
        </w:tc>
        <w:tc>
          <w:tcPr>
            <w:tcW w:w="75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ಯಾವುದೇ ಬೆಳೆ ಕಾರ್ಯಕ್ರಮ ಇರುವುದಿಲ್ಲ</w:t>
            </w:r>
          </w:p>
        </w:tc>
      </w:tr>
      <w:tr w:rsidR="002645A3" w:rsidRPr="00EF5135" w:rsidTr="004A5260">
        <w:trPr>
          <w:trHeight w:val="586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ಬೀ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ಕೇಂ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ಬುರುಡಗುಂಟೆ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ಮುಂಗಾರು</w:t>
            </w: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ತೊಗರಿ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BRG-1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ಮೂಲ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1.00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300</w:t>
            </w:r>
          </w:p>
        </w:tc>
      </w:tr>
      <w:tr w:rsidR="002645A3" w:rsidRPr="00EF5135" w:rsidTr="004A5260">
        <w:trPr>
          <w:trHeight w:val="58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ಮುಂಗಾರು</w:t>
            </w: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ರಾಗಿ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GPU28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ಮೂಲ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2.00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15</w:t>
            </w:r>
          </w:p>
        </w:tc>
      </w:tr>
      <w:tr w:rsidR="002645A3" w:rsidRPr="00EF5135" w:rsidTr="004A5260">
        <w:trPr>
          <w:trHeight w:val="586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ಮುಂಗಾರು</w:t>
            </w: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ಸೆಣಬು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/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ಹಸಿರೆಲೆ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ಗೊಬ್ಬರ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A3" w:rsidRPr="00EF5135" w:rsidRDefault="002645A3" w:rsidP="00355D0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A3" w:rsidRPr="00EF5135" w:rsidRDefault="002645A3" w:rsidP="00355D0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A3" w:rsidRPr="00EF5135" w:rsidRDefault="002645A3" w:rsidP="00355D0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1.00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45A3" w:rsidRPr="00EF5135" w:rsidRDefault="002645A3" w:rsidP="00355D0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50</w:t>
            </w:r>
          </w:p>
        </w:tc>
      </w:tr>
      <w:tr w:rsidR="002645A3" w:rsidRPr="00EF5135" w:rsidTr="004A5260">
        <w:trPr>
          <w:trHeight w:val="586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</w:p>
        </w:tc>
        <w:tc>
          <w:tcPr>
            <w:tcW w:w="5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ಬೀ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ಕೇಂ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ಬುರುಡಗುಂಟೆ ಒಟ್ಟು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A3" w:rsidRPr="00EF5135" w:rsidRDefault="002645A3" w:rsidP="00355D0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4.00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45A3" w:rsidRPr="00EF5135" w:rsidRDefault="002645A3" w:rsidP="00355D0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365</w:t>
            </w:r>
          </w:p>
        </w:tc>
      </w:tr>
      <w:tr w:rsidR="002645A3" w:rsidRPr="00EF5135" w:rsidTr="004A5260">
        <w:trPr>
          <w:trHeight w:val="75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6</w:t>
            </w:r>
          </w:p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ಬೀ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ಕೇ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ಲಿಂಗದಹಳ್ಳಿ</w:t>
            </w:r>
          </w:p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ಮುಂಗಾರು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ತೊಗರಿ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BRG2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ಮೂಲ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28..00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420</w:t>
            </w:r>
          </w:p>
        </w:tc>
      </w:tr>
      <w:tr w:rsidR="002645A3" w:rsidRPr="00EF5135" w:rsidTr="004A5260">
        <w:trPr>
          <w:trHeight w:val="688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ಮುಂಗಾರು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ರಾಗಿ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MR-6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ಮೂಲ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40</w:t>
            </w:r>
          </w:p>
        </w:tc>
      </w:tr>
      <w:tr w:rsidR="002645A3" w:rsidRPr="00EF5135" w:rsidTr="004A5260">
        <w:trPr>
          <w:trHeight w:val="436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5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ಬೀ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ಕೇ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ಲಿಂಗದಹಳ್ಳಿಒಟ್ಟು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32.00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</w:tr>
      <w:tr w:rsidR="002645A3" w:rsidRPr="00EF5135" w:rsidTr="004A5260">
        <w:trPr>
          <w:trHeight w:val="35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7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ಬೀ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 xml:space="preserve">ಕೇ 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 xml:space="preserve">. 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 xml:space="preserve">ಗುಂಡೇರಿ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ಮುಂಗಾರು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ರಾಗಿ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GPU28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ಮೂಲ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5.00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100</w:t>
            </w:r>
          </w:p>
        </w:tc>
      </w:tr>
      <w:tr w:rsidR="002645A3" w:rsidRPr="00EF5135" w:rsidTr="004A5260">
        <w:trPr>
          <w:trHeight w:val="277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ಮುಂಗಾರು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ರಾಗಿ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KMR-4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ಮೂಲ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4.00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80</w:t>
            </w:r>
          </w:p>
        </w:tc>
      </w:tr>
      <w:tr w:rsidR="002645A3" w:rsidRPr="00EF5135" w:rsidTr="004A5260">
        <w:trPr>
          <w:trHeight w:val="25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ಮುಂಗಾರು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ತೊಗರಿ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TS-3R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ಮೂಲ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2.00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25</w:t>
            </w:r>
          </w:p>
        </w:tc>
      </w:tr>
      <w:tr w:rsidR="002645A3" w:rsidRPr="00EF5135" w:rsidTr="004A5260">
        <w:trPr>
          <w:trHeight w:val="25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ಮುಂಗಾರು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ತೊಗರಿ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BRG-5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ಮೂಲ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3.00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45</w:t>
            </w:r>
          </w:p>
        </w:tc>
      </w:tr>
      <w:tr w:rsidR="002645A3" w:rsidRPr="00EF5135" w:rsidTr="004A5260">
        <w:trPr>
          <w:trHeight w:val="25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ಮುಂಗಾರು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ಮುಸುಕಿನ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ಜೋಳ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Nitya-3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ಮೂಲ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2.00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50</w:t>
            </w:r>
          </w:p>
        </w:tc>
      </w:tr>
      <w:tr w:rsidR="002645A3" w:rsidRPr="00EF5135" w:rsidTr="004A5260">
        <w:trPr>
          <w:trHeight w:val="25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ಮುಂಗಾರು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ಹರಳು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DCH-32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ಮೂಲ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2.00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20</w:t>
            </w:r>
          </w:p>
        </w:tc>
      </w:tr>
      <w:tr w:rsidR="002645A3" w:rsidRPr="00EF5135" w:rsidTr="004A5260">
        <w:trPr>
          <w:trHeight w:val="400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5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ಬೀ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 xml:space="preserve">ಕೇ 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 xml:space="preserve">. 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ಗುಂಡೇರಿ ಒಟ್ಟು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18.00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</w:tr>
      <w:tr w:rsidR="002645A3" w:rsidRPr="00EF5135" w:rsidTr="004A5260">
        <w:trPr>
          <w:trHeight w:val="434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lastRenderedPageBreak/>
              <w:t>8</w:t>
            </w:r>
          </w:p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ಬೀ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ಕೇಂ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ಹೊಸಳ್ಳಿ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ಮುಂಗಾರು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  <w:cs/>
                <w:lang w:bidi="kn-IN"/>
              </w:rPr>
              <w:t>ಭತ್ತ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IR64</w:t>
            </w:r>
          </w:p>
        </w:tc>
        <w:tc>
          <w:tcPr>
            <w:tcW w:w="1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ಮೂಲ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12..00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750</w:t>
            </w:r>
          </w:p>
        </w:tc>
      </w:tr>
      <w:tr w:rsidR="002645A3" w:rsidRPr="00EF5135" w:rsidTr="004A5260">
        <w:trPr>
          <w:trHeight w:val="398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  <w:cs/>
                <w:lang w:bidi="kn-IN"/>
              </w:rPr>
              <w:t>ಬೇಸಿಗೆ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  <w:cs/>
                <w:lang w:bidi="kn-IN"/>
              </w:rPr>
              <w:t>ಭತ್ತ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IR64</w:t>
            </w:r>
          </w:p>
        </w:tc>
        <w:tc>
          <w:tcPr>
            <w:tcW w:w="1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ಮೂಲ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12.00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750</w:t>
            </w:r>
          </w:p>
        </w:tc>
      </w:tr>
      <w:tr w:rsidR="002645A3" w:rsidRPr="00EF5135" w:rsidTr="004A5260">
        <w:trPr>
          <w:trHeight w:val="373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5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ಬೀ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ಕೇಂ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ಹೊಸಳ್ಳಿ ಒಟ್ಟು</w:t>
            </w:r>
          </w:p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24.00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</w:tr>
      <w:tr w:rsidR="002645A3" w:rsidRPr="00EF5135" w:rsidTr="004A5260">
        <w:trPr>
          <w:trHeight w:val="476"/>
          <w:jc w:val="center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9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ಭೈರಾಪುರ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ಮುಂಗಾರು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  <w:cs/>
                <w:lang w:bidi="kn-IN"/>
              </w:rPr>
              <w:t>ಸಜ್ಜೆ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ICTP 8203</w:t>
            </w:r>
          </w:p>
        </w:tc>
        <w:tc>
          <w:tcPr>
            <w:tcW w:w="1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ಮೂಲ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1.60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12</w:t>
            </w:r>
          </w:p>
        </w:tc>
      </w:tr>
      <w:tr w:rsidR="002645A3" w:rsidRPr="00EF5135" w:rsidTr="004A5260">
        <w:trPr>
          <w:trHeight w:val="476"/>
          <w:jc w:val="center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ಮುಂಗಾರು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ತೊಗರಿ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TS-3R</w:t>
            </w:r>
          </w:p>
        </w:tc>
        <w:tc>
          <w:tcPr>
            <w:tcW w:w="1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ಮೂಲ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3.60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50</w:t>
            </w:r>
          </w:p>
        </w:tc>
      </w:tr>
      <w:tr w:rsidR="002645A3" w:rsidRPr="00EF5135" w:rsidTr="004A5260">
        <w:trPr>
          <w:jc w:val="center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ಮುಂಗಾರು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  <w:cs/>
                <w:lang w:bidi="kn-IN"/>
              </w:rPr>
              <w:t>ರಾಗಿ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ML-365/ GPU-28</w:t>
            </w:r>
          </w:p>
        </w:tc>
        <w:tc>
          <w:tcPr>
            <w:tcW w:w="1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ಮೂಲ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8.40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150</w:t>
            </w:r>
          </w:p>
        </w:tc>
      </w:tr>
      <w:tr w:rsidR="002645A3" w:rsidRPr="00EF5135" w:rsidTr="004A5260">
        <w:trPr>
          <w:trHeight w:val="618"/>
          <w:jc w:val="center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ಮುಂಗಾರು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  <w:cs/>
                <w:lang w:bidi="kn-IN"/>
              </w:rPr>
              <w:t>ನವಣೆ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HMT-100-1</w:t>
            </w:r>
          </w:p>
        </w:tc>
        <w:tc>
          <w:tcPr>
            <w:tcW w:w="1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ಪ್ರಮಾಣಿತ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0.80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6</w:t>
            </w:r>
          </w:p>
        </w:tc>
      </w:tr>
      <w:tr w:rsidR="002645A3" w:rsidRPr="00EF5135" w:rsidTr="004A5260">
        <w:trPr>
          <w:trHeight w:val="344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5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ಬೀ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ಕೇಂ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ಭೈರಾಪುರ ಹೊಸಳ್ಳಿ ಒಟ್ಟು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14.40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</w:tr>
      <w:tr w:rsidR="002645A3" w:rsidRPr="00EF5135" w:rsidTr="004A5260">
        <w:trPr>
          <w:trHeight w:val="441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10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ಬೀ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ಕೇಂ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 xml:space="preserve">. 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ಬೆಳ್ತಂಗಡಿ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ಮುಂಗಾರು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  <w:cs/>
                <w:lang w:bidi="kn-IN"/>
              </w:rPr>
              <w:t>ಭತ್ತ</w:t>
            </w:r>
          </w:p>
        </w:tc>
        <w:tc>
          <w:tcPr>
            <w:tcW w:w="1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MO4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ಮೂಲ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2.30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150</w:t>
            </w:r>
          </w:p>
        </w:tc>
      </w:tr>
      <w:tr w:rsidR="002645A3" w:rsidRPr="00EF5135" w:rsidTr="004A5260">
        <w:trPr>
          <w:trHeight w:val="402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5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ಬೀ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ಕೇಂ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 xml:space="preserve">. 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ಬೆಳ್ತಂಗಡಿ ಒಟ್ಟು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2.30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</w:tr>
      <w:tr w:rsidR="002645A3" w:rsidRPr="00EF5135" w:rsidTr="004A5260">
        <w:trPr>
          <w:trHeight w:val="33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11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ಬೀ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ಕೇಂ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ಆಳಂದ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ಮುಂಗಾರು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ತೊಗರಿ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TS-3R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ಮೂಲ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4.00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50</w:t>
            </w:r>
          </w:p>
        </w:tc>
      </w:tr>
      <w:tr w:rsidR="002645A3" w:rsidRPr="00EF5135" w:rsidTr="004A5260">
        <w:trPr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5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ಬೀ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ಕೇಂ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ಆಳಂದ ಒಟ್ಟು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4.00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</w:tr>
      <w:tr w:rsidR="002645A3" w:rsidRPr="00EF5135" w:rsidTr="004A5260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12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ಬೀ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ಕೇ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 xml:space="preserve">. 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ಕೊಟ್ನೂರು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ಮುಂಗಾರು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  <w:lang w:val="fr-FR" w:bidi="te-IN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ತೊಗರಿ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  <w:lang w:val="fr-FR" w:bidi="te-IN"/>
              </w:rPr>
            </w:pPr>
            <w:r w:rsidRPr="00EF5135">
              <w:rPr>
                <w:rFonts w:ascii="Tunga" w:hAnsi="Tunga" w:cs="Tunga"/>
                <w:sz w:val="28"/>
                <w:szCs w:val="28"/>
                <w:lang w:val="fr-FR"/>
              </w:rPr>
              <w:t>GRG-811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ಮೂಲ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6.00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45</w:t>
            </w:r>
          </w:p>
        </w:tc>
      </w:tr>
      <w:tr w:rsidR="002645A3" w:rsidRPr="00EF5135" w:rsidTr="004A5260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ಮುಂಗಾರು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  <w:lang w:val="fr-FR" w:bidi="te-IN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val="fr-FR" w:bidi="kn-IN"/>
              </w:rPr>
              <w:t>ಉದ್ದು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  <w:lang w:val="fr-FR" w:bidi="te-IN"/>
              </w:rPr>
            </w:pPr>
            <w:r w:rsidRPr="00EF5135">
              <w:rPr>
                <w:rFonts w:ascii="Tunga" w:hAnsi="Tunga" w:cs="Tunga"/>
                <w:sz w:val="28"/>
                <w:szCs w:val="28"/>
                <w:lang w:val="fr-FR"/>
              </w:rPr>
              <w:t>TAU-1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ಮೂಲ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1.20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15</w:t>
            </w:r>
          </w:p>
        </w:tc>
      </w:tr>
      <w:tr w:rsidR="002645A3" w:rsidRPr="00EF5135" w:rsidTr="004A5260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ಮುಂಗಾರು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  <w:lang w:val="fr-FR" w:bidi="te-IN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ಹೆಸರು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  <w:lang w:val="fr-FR" w:bidi="te-IN"/>
              </w:rPr>
            </w:pPr>
            <w:r w:rsidRPr="00EF5135">
              <w:rPr>
                <w:rFonts w:ascii="Tunga" w:hAnsi="Tunga" w:cs="Tunga"/>
                <w:sz w:val="28"/>
                <w:szCs w:val="28"/>
                <w:lang w:val="fr-FR"/>
              </w:rPr>
              <w:t>BGS-9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ಮೂಲ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1.20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15</w:t>
            </w:r>
          </w:p>
        </w:tc>
      </w:tr>
      <w:tr w:rsidR="002645A3" w:rsidRPr="00EF5135" w:rsidTr="004A5260">
        <w:trPr>
          <w:trHeight w:val="305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  <w:cs/>
                <w:lang w:bidi="kn-IN"/>
              </w:rPr>
              <w:t>ಹಿಂಗಾರು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ಹಿಂ</w:t>
            </w:r>
            <w:r w:rsidRPr="00EF5135">
              <w:rPr>
                <w:rFonts w:ascii="Tunga" w:hAnsi="Tunga" w:cs="Tunga"/>
                <w:sz w:val="28"/>
                <w:szCs w:val="28"/>
              </w:rPr>
              <w:t>.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ಜೋಳ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Phule Vasudha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ಮೂಲ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1.20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10</w:t>
            </w:r>
          </w:p>
        </w:tc>
      </w:tr>
      <w:tr w:rsidR="002645A3" w:rsidRPr="00EF5135" w:rsidTr="004A5260">
        <w:trPr>
          <w:trHeight w:val="402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  <w:cs/>
                <w:lang w:bidi="kn-IN"/>
              </w:rPr>
              <w:t>ಹಿಂಗಾರು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  <w:cs/>
                <w:lang w:bidi="kn-IN"/>
              </w:rPr>
              <w:t>ಕಡಲೆ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A-1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ಮೂಲ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1.20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60</w:t>
            </w:r>
          </w:p>
        </w:tc>
      </w:tr>
      <w:tr w:rsidR="002645A3" w:rsidRPr="00EF5135" w:rsidTr="004A5260">
        <w:trPr>
          <w:trHeight w:val="398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5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ಬೀ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ಕೇ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 xml:space="preserve">. 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ಕೊಟ್ನೂರು ಒಟ್ಟು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10.80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</w:tr>
      <w:tr w:rsidR="002645A3" w:rsidRPr="00EF5135" w:rsidTr="004A5260">
        <w:trPr>
          <w:trHeight w:val="428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13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ಬೀ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ಕೇ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 xml:space="preserve">. 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lastRenderedPageBreak/>
              <w:t>ಚಂದಾಪುರ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lastRenderedPageBreak/>
              <w:t>ಮುಂಗಾರು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  <w:lang w:val="fr-FR" w:bidi="te-IN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ತೊಗರಿ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TS-3R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ತಳಿವರ್ಧಕ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2.2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30</w:t>
            </w:r>
          </w:p>
        </w:tc>
      </w:tr>
      <w:tr w:rsidR="002645A3" w:rsidRPr="00EF5135" w:rsidTr="004A5260">
        <w:trPr>
          <w:trHeight w:val="428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ಮುಂಗಾರು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  <w:lang w:val="fr-FR" w:bidi="te-IN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val="fr-FR" w:bidi="kn-IN"/>
              </w:rPr>
              <w:t>ಉದ್ದು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  <w:lang w:val="fr-FR" w:bidi="te-IN"/>
              </w:rPr>
            </w:pPr>
            <w:r w:rsidRPr="00EF5135">
              <w:rPr>
                <w:rFonts w:ascii="Tunga" w:hAnsi="Tunga" w:cs="Tunga"/>
                <w:sz w:val="28"/>
                <w:szCs w:val="28"/>
                <w:lang w:val="fr-FR"/>
              </w:rPr>
              <w:t>TAU-1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  <w:lang w:bidi="te-IN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ಮೂಲ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1.20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15</w:t>
            </w:r>
          </w:p>
        </w:tc>
      </w:tr>
      <w:tr w:rsidR="002645A3" w:rsidRPr="00EF5135" w:rsidTr="004A5260">
        <w:trPr>
          <w:trHeight w:val="286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5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ಬೀ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ಕೇ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 xml:space="preserve">. 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ಚಂದಾಪುರ ಒಟ್ಟು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</w:tr>
      <w:tr w:rsidR="002645A3" w:rsidRPr="00EF5135" w:rsidTr="004A5260">
        <w:trPr>
          <w:trHeight w:val="7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14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ಬೀ</w:t>
            </w:r>
            <w:r w:rsidRPr="00EF5135">
              <w:rPr>
                <w:rFonts w:ascii="Tunga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ಕೇಂ</w:t>
            </w:r>
            <w:r w:rsidRPr="00EF5135">
              <w:rPr>
                <w:rFonts w:ascii="Tunga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ರಟ್ಟಿಹಳ್ಳಿ</w:t>
            </w:r>
          </w:p>
        </w:tc>
        <w:tc>
          <w:tcPr>
            <w:tcW w:w="7512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 xml:space="preserve">              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ಜಟ್ರೋಫ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 &amp;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ಹೊಂಗದಮರ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ಬೆಳೆಯಲಾಗಿದೆ</w:t>
            </w:r>
          </w:p>
        </w:tc>
      </w:tr>
      <w:tr w:rsidR="002645A3" w:rsidRPr="00EF5135" w:rsidTr="004A526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15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ಬೀ</w:t>
            </w:r>
            <w:r w:rsidRPr="00EF5135">
              <w:rPr>
                <w:rFonts w:ascii="Tunga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ಕೇಂ</w:t>
            </w:r>
            <w:r w:rsidRPr="00EF5135">
              <w:rPr>
                <w:rFonts w:ascii="Tunga" w:hAnsi="Tunga" w:cs="Tunga"/>
                <w:b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ನುಗು</w:t>
            </w:r>
          </w:p>
        </w:tc>
        <w:tc>
          <w:tcPr>
            <w:tcW w:w="75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 xml:space="preserve">                    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ಜೈವಿಕ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ಇಂಧನ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ಬೆಳೆಗಳಿರುತ್ತವೆ</w:t>
            </w:r>
          </w:p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</w:tr>
      <w:tr w:rsidR="002645A3" w:rsidRPr="00EF5135" w:rsidTr="004A5260">
        <w:trPr>
          <w:trHeight w:val="378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16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ಬೀ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ಕೇಂ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ಹಳ್ಳಿಕೆರೆ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ಮುಂಗಾರು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  <w:cs/>
                <w:lang w:bidi="kn-IN"/>
              </w:rPr>
              <w:t>ಭತ್ತ</w:t>
            </w:r>
          </w:p>
        </w:tc>
        <w:tc>
          <w:tcPr>
            <w:tcW w:w="1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Jyothi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ಮೂಲ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6.40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tabs>
                <w:tab w:val="left" w:pos="465"/>
              </w:tabs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250</w:t>
            </w:r>
          </w:p>
        </w:tc>
      </w:tr>
      <w:tr w:rsidR="002645A3" w:rsidRPr="00EF5135" w:rsidTr="004A5260">
        <w:trPr>
          <w:trHeight w:val="353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  <w:cs/>
                <w:lang w:bidi="kn-IN"/>
              </w:rPr>
              <w:t>ಬೇಸಿಗೆ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  <w:cs/>
                <w:lang w:bidi="kn-IN"/>
              </w:rPr>
              <w:t>ಭತ್ತ</w:t>
            </w:r>
          </w:p>
        </w:tc>
        <w:tc>
          <w:tcPr>
            <w:tcW w:w="1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Jyothi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ಪ್ರಮಾಣಿತ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4.00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200</w:t>
            </w:r>
          </w:p>
        </w:tc>
      </w:tr>
      <w:tr w:rsidR="002645A3" w:rsidRPr="00EF5135" w:rsidTr="004A5260">
        <w:trPr>
          <w:trHeight w:val="414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  <w:cs/>
                <w:lang w:bidi="kn-IN"/>
              </w:rPr>
              <w:t>ಬೇಸಿಗೆ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  <w:cs/>
                <w:lang w:bidi="kn-IN"/>
              </w:rPr>
              <w:t>ಅಲಸಂದೆ</w:t>
            </w:r>
          </w:p>
        </w:tc>
        <w:tc>
          <w:tcPr>
            <w:tcW w:w="1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C-152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ಪ್ರಮಾಣಿತ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2.00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40</w:t>
            </w:r>
          </w:p>
        </w:tc>
      </w:tr>
      <w:tr w:rsidR="002645A3" w:rsidRPr="00EF5135" w:rsidTr="004A5260">
        <w:trPr>
          <w:trHeight w:val="42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5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ಬೀ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ಕೇಂ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ಹಳ್ಳಿಕೆರೆ ಒಟ್ಟು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12.40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</w:tr>
      <w:tr w:rsidR="002645A3" w:rsidRPr="00EF5135" w:rsidTr="004A5260">
        <w:trPr>
          <w:trHeight w:val="41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17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ಬೀ</w:t>
            </w:r>
            <w:r w:rsidRPr="00EF5135">
              <w:rPr>
                <w:rFonts w:ascii="Tunga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ಕೇಂ</w:t>
            </w:r>
            <w:r w:rsidRPr="00EF5135">
              <w:rPr>
                <w:rFonts w:ascii="Tunga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ಕುಟ್ರ</w:t>
            </w:r>
            <w:r w:rsidRPr="00EF5135">
              <w:rPr>
                <w:rFonts w:ascii="Tunga" w:hAnsi="Tunga" w:cs="Tunga"/>
                <w:b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ಹಳ್ಳಿ</w:t>
            </w:r>
          </w:p>
        </w:tc>
        <w:tc>
          <w:tcPr>
            <w:tcW w:w="75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 xml:space="preserve">                 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ಬೀಜೋತ್ಪಾದನೆ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ಕೈಗೊಂಡಿರುವುದಿಲ್ಲ</w:t>
            </w:r>
          </w:p>
        </w:tc>
      </w:tr>
      <w:tr w:rsidR="002645A3" w:rsidRPr="00EF5135" w:rsidTr="004A5260">
        <w:trPr>
          <w:trHeight w:val="6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18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ಬೀ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ಕೇಂ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 xml:space="preserve">. 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ಚಿಕ್ಕನಹಳ್ಳಿ</w:t>
            </w:r>
          </w:p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ಮುಂಗಾರು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  <w:cs/>
                <w:lang w:bidi="kn-IN"/>
              </w:rPr>
              <w:t>ರಾಗಿ</w:t>
            </w:r>
          </w:p>
        </w:tc>
        <w:tc>
          <w:tcPr>
            <w:tcW w:w="1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ML365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ತಳಿವರ್ಧಕ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4.00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80</w:t>
            </w:r>
          </w:p>
        </w:tc>
      </w:tr>
      <w:tr w:rsidR="002645A3" w:rsidRPr="00EF5135" w:rsidTr="004A5260">
        <w:trPr>
          <w:trHeight w:val="379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5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ಬೀ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ಕೇಂ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 xml:space="preserve">. 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ಚಿಕ್ಕನಹಳ್ಳಿ ಒಟ್ಟು</w:t>
            </w:r>
          </w:p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6.00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</w:tr>
      <w:tr w:rsidR="002645A3" w:rsidRPr="00EF5135" w:rsidTr="004A5260">
        <w:trPr>
          <w:trHeight w:val="389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19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ಬೀ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ಕೇಂ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ಕೋಟೇಶ್ವರ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ಮುಂಗಾರು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  <w:cs/>
                <w:lang w:bidi="kn-IN"/>
              </w:rPr>
              <w:t>ಭತ್ತ</w:t>
            </w:r>
          </w:p>
        </w:tc>
        <w:tc>
          <w:tcPr>
            <w:tcW w:w="1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Bhadra MO4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ಮೂಲ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4.40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275</w:t>
            </w:r>
          </w:p>
        </w:tc>
      </w:tr>
      <w:tr w:rsidR="002645A3" w:rsidRPr="00EF5135" w:rsidTr="004A5260">
        <w:trPr>
          <w:trHeight w:val="398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5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ಬೀ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ಕೇಂ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ಕೋಟೇಶ್ವರ ಒಟ್ಟು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4.40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</w:tr>
      <w:tr w:rsidR="002645A3" w:rsidRPr="00EF5135" w:rsidTr="004A5260">
        <w:trPr>
          <w:trHeight w:val="40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20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ಬೀ</w:t>
            </w:r>
            <w:r w:rsidRPr="00EF5135">
              <w:rPr>
                <w:rFonts w:ascii="Tunga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ಕೇಂ</w:t>
            </w:r>
            <w:r w:rsidRPr="00EF5135">
              <w:rPr>
                <w:rFonts w:ascii="Tunga" w:hAnsi="Tunga" w:cs="Tunga"/>
                <w:b/>
                <w:sz w:val="28"/>
                <w:szCs w:val="28"/>
              </w:rPr>
              <w:t xml:space="preserve">.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ಹಳಿಯಾಳ</w:t>
            </w:r>
          </w:p>
        </w:tc>
        <w:tc>
          <w:tcPr>
            <w:tcW w:w="75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 xml:space="preserve">                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ಬೀಜೋತ್ಪಾದನೆ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ಕೈಗೊಂಡಿರುವುದಿಲ್ಲ</w:t>
            </w:r>
          </w:p>
        </w:tc>
      </w:tr>
      <w:tr w:rsidR="002645A3" w:rsidRPr="00EF5135" w:rsidTr="004A5260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21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ಬೀ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ಕೇಂ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 xml:space="preserve">. 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ಹತ್ತಿಗೂಡೂರು</w:t>
            </w:r>
          </w:p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lastRenderedPageBreak/>
              <w:t>ಮುಂಗಾರು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  </w:t>
            </w:r>
          </w:p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  <w:cs/>
                <w:lang w:bidi="kn-IN"/>
              </w:rPr>
              <w:t xml:space="preserve">ತೋಗರಿ </w:t>
            </w:r>
          </w:p>
        </w:tc>
        <w:tc>
          <w:tcPr>
            <w:tcW w:w="1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TS3R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ತಳಿವರ್ಧಕ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8.00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100</w:t>
            </w:r>
          </w:p>
        </w:tc>
      </w:tr>
      <w:tr w:rsidR="002645A3" w:rsidRPr="00EF5135" w:rsidTr="004A5260">
        <w:trPr>
          <w:trHeight w:val="6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  <w:tc>
          <w:tcPr>
            <w:tcW w:w="1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</w:tr>
      <w:tr w:rsidR="002645A3" w:rsidRPr="00EF5135" w:rsidTr="004A5260">
        <w:trPr>
          <w:trHeight w:val="467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  <w:cs/>
                <w:lang w:bidi="kn-IN"/>
              </w:rPr>
              <w:t>ಹಿಂಗಾರು</w:t>
            </w:r>
          </w:p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ಹಿಂ</w:t>
            </w:r>
            <w:r w:rsidRPr="00EF5135">
              <w:rPr>
                <w:rFonts w:ascii="Tunga" w:hAnsi="Tunga" w:cs="Tunga"/>
                <w:sz w:val="28"/>
                <w:szCs w:val="28"/>
              </w:rPr>
              <w:t>.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ಜೋಳ</w:t>
            </w:r>
          </w:p>
        </w:tc>
        <w:tc>
          <w:tcPr>
            <w:tcW w:w="1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M 35-1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ಮೂಲ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2.00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25</w:t>
            </w:r>
          </w:p>
        </w:tc>
      </w:tr>
      <w:tr w:rsidR="002645A3" w:rsidRPr="00EF5135" w:rsidTr="004A5260">
        <w:trPr>
          <w:trHeight w:val="427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  <w:cs/>
                <w:lang w:bidi="kn-IN"/>
              </w:rPr>
              <w:t>ಹಿಂಗಾರು</w:t>
            </w:r>
          </w:p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  <w:cs/>
                <w:lang w:bidi="kn-IN"/>
              </w:rPr>
              <w:t>ಕುಸುಬೆ</w:t>
            </w:r>
          </w:p>
        </w:tc>
        <w:tc>
          <w:tcPr>
            <w:tcW w:w="1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A-1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ಮೂಲ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2.00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18</w:t>
            </w:r>
          </w:p>
        </w:tc>
      </w:tr>
      <w:tr w:rsidR="002645A3" w:rsidRPr="00EF5135" w:rsidTr="004A5260">
        <w:trPr>
          <w:trHeight w:val="80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5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ಬೀ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ಕೇಂ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 xml:space="preserve">. 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ಹತ್ತಿಗೂಡೂರು ಒಟ್ಟು</w:t>
            </w:r>
          </w:p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12.00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</w:tr>
      <w:bookmarkEnd w:id="0"/>
    </w:tbl>
    <w:p w:rsidR="002645A3" w:rsidRPr="00EF5135" w:rsidRDefault="002645A3" w:rsidP="00355D0D">
      <w:pPr>
        <w:spacing w:after="0" w:line="240" w:lineRule="auto"/>
        <w:jc w:val="both"/>
        <w:rPr>
          <w:rFonts w:ascii="Tunga" w:eastAsia="Times New Roman" w:hAnsi="Tunga" w:cs="Tunga"/>
          <w:b/>
          <w:bCs/>
          <w:sz w:val="28"/>
          <w:szCs w:val="28"/>
        </w:rPr>
      </w:pPr>
    </w:p>
    <w:tbl>
      <w:tblPr>
        <w:tblW w:w="9900" w:type="dxa"/>
        <w:tblInd w:w="-162" w:type="dxa"/>
        <w:tblLayout w:type="fixed"/>
        <w:tblLook w:val="04A0"/>
      </w:tblPr>
      <w:tblGrid>
        <w:gridCol w:w="630"/>
        <w:gridCol w:w="1620"/>
        <w:gridCol w:w="1440"/>
        <w:gridCol w:w="372"/>
        <w:gridCol w:w="1428"/>
        <w:gridCol w:w="1238"/>
        <w:gridCol w:w="22"/>
        <w:gridCol w:w="1260"/>
        <w:gridCol w:w="900"/>
        <w:gridCol w:w="990"/>
      </w:tblGrid>
      <w:tr w:rsidR="002645A3" w:rsidRPr="00EF5135" w:rsidTr="004A5260">
        <w:trPr>
          <w:trHeight w:val="51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22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ಬೀ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ಕೇಂ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ದೇವೀಹೊಸೂರು</w:t>
            </w:r>
          </w:p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ಮುಂಗಾರು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ಶೇಂಗಾ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GPBD-4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ತಳಿವರ್ಧಕ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300</w:t>
            </w:r>
          </w:p>
        </w:tc>
      </w:tr>
      <w:tr w:rsidR="002645A3" w:rsidRPr="00EF5135" w:rsidTr="004A5260">
        <w:trPr>
          <w:trHeight w:val="6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</w:tr>
      <w:tr w:rsidR="002645A3" w:rsidRPr="00EF5135" w:rsidTr="004A5260">
        <w:trPr>
          <w:trHeight w:val="29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ಬೀ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ಕೇಂ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ದೇವೀಹೊಸೂರು ಒಟ್ಟು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</w:p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300</w:t>
            </w:r>
          </w:p>
        </w:tc>
      </w:tr>
      <w:tr w:rsidR="002645A3" w:rsidRPr="00EF5135" w:rsidTr="004A5260">
        <w:trPr>
          <w:trHeight w:val="40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23</w:t>
            </w:r>
          </w:p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ಕೃ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ಪಾ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ಕೊಟ್ನೂರು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ಮುಂಗಾರು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vÉÆUÀj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GRG-811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ತಳಿವರ್ಧಕ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2.00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25</w:t>
            </w:r>
          </w:p>
        </w:tc>
      </w:tr>
      <w:tr w:rsidR="002645A3" w:rsidRPr="00EF5135" w:rsidTr="004A5260">
        <w:trPr>
          <w:trHeight w:val="40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ಮುಂಗಾರು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  <w:lang w:val="fr-FR" w:bidi="te-IN"/>
              </w:rPr>
            </w:pPr>
            <w:r w:rsidRPr="00EF5135">
              <w:rPr>
                <w:rFonts w:ascii="Tunga" w:hAnsi="Tunga" w:cs="Tunga"/>
                <w:sz w:val="28"/>
                <w:szCs w:val="28"/>
                <w:lang w:val="fr-FR"/>
              </w:rPr>
              <w:t>GzÀÄÝ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  <w:lang w:val="fr-FR" w:bidi="te-IN"/>
              </w:rPr>
            </w:pPr>
            <w:r w:rsidRPr="00EF5135">
              <w:rPr>
                <w:rFonts w:ascii="Tunga" w:hAnsi="Tunga" w:cs="Tunga"/>
                <w:sz w:val="28"/>
                <w:szCs w:val="28"/>
                <w:lang w:val="fr-FR"/>
              </w:rPr>
              <w:t>TAU-1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  <w:lang w:bidi="te-IN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ªÀÄÆ®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2.00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25</w:t>
            </w:r>
          </w:p>
        </w:tc>
      </w:tr>
      <w:tr w:rsidR="002645A3" w:rsidRPr="00EF5135" w:rsidTr="004A5260">
        <w:trPr>
          <w:trHeight w:val="572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ಕೃ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ಪಾ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ಕೊಟ್ನೂರು ಒಟ್ಟು</w:t>
            </w:r>
          </w:p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350</w:t>
            </w:r>
          </w:p>
        </w:tc>
      </w:tr>
    </w:tbl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</w:rPr>
        <w:br w:type="page"/>
      </w:r>
    </w:p>
    <w:tbl>
      <w:tblPr>
        <w:tblW w:w="10035" w:type="dxa"/>
        <w:tblInd w:w="198" w:type="dxa"/>
        <w:tblLayout w:type="fixed"/>
        <w:tblLook w:val="04A0"/>
      </w:tblPr>
      <w:tblGrid>
        <w:gridCol w:w="539"/>
        <w:gridCol w:w="1387"/>
        <w:gridCol w:w="22"/>
        <w:gridCol w:w="28"/>
        <w:gridCol w:w="146"/>
        <w:gridCol w:w="15"/>
        <w:gridCol w:w="1188"/>
        <w:gridCol w:w="372"/>
        <w:gridCol w:w="149"/>
        <w:gridCol w:w="1277"/>
        <w:gridCol w:w="111"/>
        <w:gridCol w:w="38"/>
        <w:gridCol w:w="12"/>
        <w:gridCol w:w="1013"/>
        <w:gridCol w:w="63"/>
        <w:gridCol w:w="6"/>
        <w:gridCol w:w="122"/>
        <w:gridCol w:w="149"/>
        <w:gridCol w:w="961"/>
        <w:gridCol w:w="43"/>
        <w:gridCol w:w="96"/>
        <w:gridCol w:w="149"/>
        <w:gridCol w:w="10"/>
        <w:gridCol w:w="803"/>
        <w:gridCol w:w="149"/>
        <w:gridCol w:w="16"/>
        <w:gridCol w:w="10"/>
        <w:gridCol w:w="995"/>
        <w:gridCol w:w="149"/>
        <w:gridCol w:w="17"/>
      </w:tblGrid>
      <w:tr w:rsidR="002645A3" w:rsidRPr="00EF5135" w:rsidTr="004A5260">
        <w:trPr>
          <w:gridAfter w:val="2"/>
          <w:wAfter w:w="166" w:type="dxa"/>
          <w:trHeight w:val="29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24</w:t>
            </w:r>
          </w:p>
        </w:tc>
        <w:tc>
          <w:tcPr>
            <w:tcW w:w="14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ಬೀ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ಕೇಂ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ಹುಡುಗಿ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ಮುಂಗಾರು</w:t>
            </w:r>
          </w:p>
        </w:tc>
        <w:tc>
          <w:tcPr>
            <w:tcW w:w="1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ಸೋಯಾಅವರೆ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JS 335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ತಳಿವರ್ಧಕ</w:t>
            </w:r>
          </w:p>
        </w:tc>
        <w:tc>
          <w:tcPr>
            <w:tcW w:w="1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3.60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270</w:t>
            </w:r>
          </w:p>
        </w:tc>
      </w:tr>
      <w:tr w:rsidR="002645A3" w:rsidRPr="00EF5135" w:rsidTr="004A5260">
        <w:trPr>
          <w:gridAfter w:val="2"/>
          <w:wAfter w:w="166" w:type="dxa"/>
          <w:trHeight w:val="29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ಮುಂಗಾರು</w:t>
            </w:r>
          </w:p>
        </w:tc>
        <w:tc>
          <w:tcPr>
            <w:tcW w:w="1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  <w:cs/>
                <w:lang w:bidi="kn-IN"/>
              </w:rPr>
              <w:t>ತೊಗರಿ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BSMR-736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ತಳಿವರ್ಧಕ</w:t>
            </w:r>
          </w:p>
        </w:tc>
        <w:tc>
          <w:tcPr>
            <w:tcW w:w="1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2.80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25</w:t>
            </w:r>
          </w:p>
        </w:tc>
      </w:tr>
      <w:tr w:rsidR="002645A3" w:rsidRPr="00EF5135" w:rsidTr="004A5260">
        <w:trPr>
          <w:gridAfter w:val="2"/>
          <w:wAfter w:w="166" w:type="dxa"/>
          <w:trHeight w:val="29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ಮುಂಗಾರು</w:t>
            </w:r>
          </w:p>
        </w:tc>
        <w:tc>
          <w:tcPr>
            <w:tcW w:w="1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  <w:lang w:val="fr-FR" w:bidi="te-IN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val="fr-FR" w:bidi="kn-IN"/>
              </w:rPr>
              <w:t>ಉದ್ದು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TAU1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ತಳಿವರ್ಧಕ</w:t>
            </w:r>
          </w:p>
        </w:tc>
        <w:tc>
          <w:tcPr>
            <w:tcW w:w="1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1.00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30</w:t>
            </w:r>
          </w:p>
        </w:tc>
      </w:tr>
      <w:tr w:rsidR="002645A3" w:rsidRPr="00EF5135" w:rsidTr="004A5260">
        <w:trPr>
          <w:gridAfter w:val="2"/>
          <w:wAfter w:w="166" w:type="dxa"/>
          <w:trHeight w:val="39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ಮುಂಗಾರು</w:t>
            </w:r>
          </w:p>
        </w:tc>
        <w:tc>
          <w:tcPr>
            <w:tcW w:w="1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ಆಹಾರ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ಮೇವು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Local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 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ಸ್ಥಳೀಯ</w:t>
            </w:r>
          </w:p>
        </w:tc>
        <w:tc>
          <w:tcPr>
            <w:tcW w:w="1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 </w:t>
            </w:r>
          </w:p>
        </w:tc>
      </w:tr>
      <w:tr w:rsidR="002645A3" w:rsidRPr="00EF5135" w:rsidTr="004A5260">
        <w:trPr>
          <w:gridAfter w:val="2"/>
          <w:wAfter w:w="166" w:type="dxa"/>
          <w:trHeight w:val="414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ಮುಂಗಾರು</w:t>
            </w:r>
          </w:p>
        </w:tc>
        <w:tc>
          <w:tcPr>
            <w:tcW w:w="1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ಗಿನಿ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ಹುಲ್ಲು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 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ತಳಿವರ್ಧಕ</w:t>
            </w:r>
          </w:p>
        </w:tc>
        <w:tc>
          <w:tcPr>
            <w:tcW w:w="1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 </w:t>
            </w:r>
          </w:p>
        </w:tc>
      </w:tr>
      <w:tr w:rsidR="002645A3" w:rsidRPr="00EF5135" w:rsidTr="004A5260">
        <w:trPr>
          <w:gridAfter w:val="2"/>
          <w:wAfter w:w="166" w:type="dxa"/>
          <w:trHeight w:val="32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ಹಿಂಗಾರು</w:t>
            </w:r>
          </w:p>
        </w:tc>
        <w:tc>
          <w:tcPr>
            <w:tcW w:w="1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ಕುಸುಬೆ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A -1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ತಳಿವರ್ಧಕ</w:t>
            </w:r>
          </w:p>
        </w:tc>
        <w:tc>
          <w:tcPr>
            <w:tcW w:w="1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15</w:t>
            </w:r>
          </w:p>
        </w:tc>
      </w:tr>
      <w:tr w:rsidR="002645A3" w:rsidRPr="00EF5135" w:rsidTr="004A5260">
        <w:trPr>
          <w:gridAfter w:val="2"/>
          <w:wAfter w:w="166" w:type="dxa"/>
          <w:trHeight w:val="12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ಹಿಂಗಾರು</w:t>
            </w:r>
          </w:p>
        </w:tc>
        <w:tc>
          <w:tcPr>
            <w:tcW w:w="1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ಗೋದಿ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DWR 162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ತಳಿವರ್ಧಕ</w:t>
            </w:r>
          </w:p>
        </w:tc>
        <w:tc>
          <w:tcPr>
            <w:tcW w:w="1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60</w:t>
            </w:r>
          </w:p>
        </w:tc>
      </w:tr>
      <w:tr w:rsidR="002645A3" w:rsidRPr="00EF5135" w:rsidTr="004A5260">
        <w:trPr>
          <w:gridAfter w:val="2"/>
          <w:wAfter w:w="166" w:type="dxa"/>
          <w:trHeight w:val="55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ಹಿಂಗಾರು</w:t>
            </w:r>
          </w:p>
        </w:tc>
        <w:tc>
          <w:tcPr>
            <w:tcW w:w="1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ಕಡಲೆ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JG-11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ತಳಿವರ್ಧಕ</w:t>
            </w:r>
          </w:p>
        </w:tc>
        <w:tc>
          <w:tcPr>
            <w:tcW w:w="1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2.80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210</w:t>
            </w:r>
          </w:p>
        </w:tc>
      </w:tr>
      <w:tr w:rsidR="002645A3" w:rsidRPr="00EF5135" w:rsidTr="004A5260">
        <w:trPr>
          <w:gridAfter w:val="2"/>
          <w:wAfter w:w="166" w:type="dxa"/>
          <w:trHeight w:val="55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ಹಿಂಗಾರು</w:t>
            </w:r>
          </w:p>
        </w:tc>
        <w:tc>
          <w:tcPr>
            <w:tcW w:w="1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ಆಹಾರ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ಮೇವು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Local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ಸ್ಥಳೀಯ</w:t>
            </w:r>
          </w:p>
        </w:tc>
        <w:tc>
          <w:tcPr>
            <w:tcW w:w="1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0.40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 </w:t>
            </w:r>
          </w:p>
        </w:tc>
      </w:tr>
      <w:tr w:rsidR="002645A3" w:rsidRPr="00EF5135" w:rsidTr="004A5260">
        <w:trPr>
          <w:gridAfter w:val="2"/>
          <w:wAfter w:w="166" w:type="dxa"/>
          <w:trHeight w:val="21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</w:p>
        </w:tc>
        <w:tc>
          <w:tcPr>
            <w:tcW w:w="56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ಬೀ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ಕೇಂ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ಹುಡುಗಿ</w:t>
            </w:r>
            <w:r w:rsidRPr="00EF5135">
              <w:rPr>
                <w:rFonts w:ascii="Tunga" w:eastAsia="Times New Roman" w:hAnsi="Tunga" w:cs="Tunga"/>
                <w:sz w:val="28"/>
                <w:szCs w:val="28"/>
              </w:rPr>
              <w:t xml:space="preserve"> 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ಒಟ್ಟು</w:t>
            </w:r>
          </w:p>
        </w:tc>
        <w:tc>
          <w:tcPr>
            <w:tcW w:w="1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12.60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</w:tr>
      <w:tr w:rsidR="002645A3" w:rsidRPr="00EF5135" w:rsidTr="004A5260">
        <w:trPr>
          <w:gridAfter w:val="2"/>
          <w:wAfter w:w="166" w:type="dxa"/>
          <w:trHeight w:val="3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25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ಬೀ</w:t>
            </w:r>
            <w:r w:rsidRPr="00EF5135">
              <w:rPr>
                <w:rFonts w:ascii="Tunga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ಕೇಂ</w:t>
            </w:r>
            <w:r w:rsidRPr="00EF5135">
              <w:rPr>
                <w:rFonts w:ascii="Tunga" w:hAnsi="Tunga" w:cs="Tunga"/>
                <w:b/>
                <w:sz w:val="28"/>
                <w:szCs w:val="28"/>
              </w:rPr>
              <w:t xml:space="preserve">.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ಕಿತ್ತಗಾನಹಳ್ಳಿ</w:t>
            </w:r>
          </w:p>
        </w:tc>
        <w:tc>
          <w:tcPr>
            <w:tcW w:w="78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ab/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ಯಾವುದೇ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ಬೆಳೆ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ಕಾರ್ಯಕ್ರಮ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ಇರುವುದಿಲ್ಲ</w:t>
            </w:r>
          </w:p>
        </w:tc>
      </w:tr>
      <w:tr w:rsidR="002645A3" w:rsidRPr="00EF5135" w:rsidTr="004A5260">
        <w:trPr>
          <w:gridAfter w:val="2"/>
          <w:wAfter w:w="166" w:type="dxa"/>
          <w:trHeight w:val="3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ಬೀ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ಕೇಂ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ಬುರುಡಗುಂಟೆ</w:t>
            </w:r>
          </w:p>
        </w:tc>
        <w:tc>
          <w:tcPr>
            <w:tcW w:w="78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ab/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ಯಾವುದೇ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ಬೆಳೆ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ಕಾರ್ಯಕ್ರಮ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ಇರುವುದಿಲ್ಲ</w:t>
            </w:r>
          </w:p>
        </w:tc>
      </w:tr>
      <w:tr w:rsidR="002645A3" w:rsidRPr="00EF5135" w:rsidTr="004A5260">
        <w:trPr>
          <w:gridAfter w:val="2"/>
          <w:wAfter w:w="166" w:type="dxa"/>
          <w:trHeight w:val="51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27</w:t>
            </w:r>
          </w:p>
        </w:tc>
        <w:tc>
          <w:tcPr>
            <w:tcW w:w="14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ಬೀ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ಕೇಂ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ಕಾಡಜ್ಜಿ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ಮುಂಗಾರು</w:t>
            </w:r>
          </w:p>
        </w:tc>
        <w:tc>
          <w:tcPr>
            <w:tcW w:w="1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vÉÆUÀj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BRG2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ತಳಿವರ್ಧಕ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10.00</w:t>
            </w: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125</w:t>
            </w:r>
          </w:p>
        </w:tc>
      </w:tr>
      <w:tr w:rsidR="002645A3" w:rsidRPr="00EF5135" w:rsidTr="004A5260">
        <w:trPr>
          <w:gridAfter w:val="2"/>
          <w:wAfter w:w="166" w:type="dxa"/>
          <w:trHeight w:val="73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ಮುಂಗಾರು</w:t>
            </w:r>
          </w:p>
        </w:tc>
        <w:tc>
          <w:tcPr>
            <w:tcW w:w="1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ರಾಗಿ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GPU-28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  <w:cs/>
                <w:lang w:bidi="kn-IN"/>
              </w:rPr>
              <w:t>ಮೂಲ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16.00</w:t>
            </w: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200</w:t>
            </w:r>
          </w:p>
        </w:tc>
      </w:tr>
      <w:tr w:rsidR="002645A3" w:rsidRPr="00EF5135" w:rsidTr="004A5260">
        <w:trPr>
          <w:gridAfter w:val="2"/>
          <w:wAfter w:w="166" w:type="dxa"/>
          <w:trHeight w:val="7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ಮುಂಗಾರು</w:t>
            </w:r>
          </w:p>
        </w:tc>
        <w:tc>
          <w:tcPr>
            <w:tcW w:w="1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ಭತ್ತ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IR 6 4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ತಳಿವರ್ಧಕ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2.00</w:t>
            </w: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125</w:t>
            </w:r>
          </w:p>
        </w:tc>
      </w:tr>
      <w:tr w:rsidR="002645A3" w:rsidRPr="00EF5135" w:rsidTr="004A5260">
        <w:trPr>
          <w:gridAfter w:val="2"/>
          <w:wAfter w:w="166" w:type="dxa"/>
          <w:trHeight w:val="4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70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ಬೀ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ಕೇಂ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ಕಾಡಜ್ಜಿ ಒಟ್ಟು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28.00</w:t>
            </w: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450</w:t>
            </w:r>
          </w:p>
        </w:tc>
      </w:tr>
      <w:tr w:rsidR="002645A3" w:rsidRPr="00EF5135" w:rsidTr="004A5260">
        <w:trPr>
          <w:gridAfter w:val="2"/>
          <w:wAfter w:w="166" w:type="dxa"/>
          <w:trHeight w:val="35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lastRenderedPageBreak/>
              <w:t>ಕೃ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ಪಾ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 xml:space="preserve">. 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ಔರಾದ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lastRenderedPageBreak/>
              <w:t>ಮುಂಗಾರು</w:t>
            </w:r>
          </w:p>
        </w:tc>
        <w:tc>
          <w:tcPr>
            <w:tcW w:w="1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ಸೋಯಾಅವರೆ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JS-335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ತಳಿವರ್ಧಕ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3.00</w:t>
            </w: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200</w:t>
            </w:r>
          </w:p>
        </w:tc>
      </w:tr>
      <w:tr w:rsidR="002645A3" w:rsidRPr="00EF5135" w:rsidTr="004A5260">
        <w:trPr>
          <w:gridAfter w:val="2"/>
          <w:wAfter w:w="166" w:type="dxa"/>
          <w:trHeight w:val="27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ಮುಂಗಾರು</w:t>
            </w:r>
          </w:p>
        </w:tc>
        <w:tc>
          <w:tcPr>
            <w:tcW w:w="1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ಉದ್ದು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TAU-1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ಮೂಲ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1.00</w:t>
            </w: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15</w:t>
            </w:r>
          </w:p>
        </w:tc>
      </w:tr>
      <w:tr w:rsidR="002645A3" w:rsidRPr="00EF5135" w:rsidTr="004A5260">
        <w:trPr>
          <w:gridAfter w:val="2"/>
          <w:wAfter w:w="166" w:type="dxa"/>
          <w:trHeight w:val="25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ಮುಂಗಾರು</w:t>
            </w:r>
          </w:p>
        </w:tc>
        <w:tc>
          <w:tcPr>
            <w:tcW w:w="1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ಆಹಾರ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ಮೇವು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Local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0.20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</w:tr>
      <w:tr w:rsidR="002645A3" w:rsidRPr="00EF5135" w:rsidTr="004A5260">
        <w:trPr>
          <w:gridAfter w:val="2"/>
          <w:wAfter w:w="166" w:type="dxa"/>
          <w:trHeight w:val="25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ಮುಂಗಾರು</w:t>
            </w:r>
          </w:p>
        </w:tc>
        <w:tc>
          <w:tcPr>
            <w:tcW w:w="1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ಕುಸುಬೆ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A-1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ಮೂಲ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3.00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30</w:t>
            </w:r>
          </w:p>
        </w:tc>
      </w:tr>
      <w:tr w:rsidR="002645A3" w:rsidRPr="00EF5135" w:rsidTr="004A5260">
        <w:trPr>
          <w:gridAfter w:val="2"/>
          <w:wAfter w:w="166" w:type="dxa"/>
          <w:trHeight w:val="25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ಮುಂಗಾರು</w:t>
            </w:r>
          </w:p>
        </w:tc>
        <w:tc>
          <w:tcPr>
            <w:tcW w:w="1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ಹಿಂ</w:t>
            </w:r>
            <w:r w:rsidRPr="00EF5135">
              <w:rPr>
                <w:rFonts w:ascii="Tunga" w:hAnsi="Tunga" w:cs="Tunga"/>
                <w:sz w:val="28"/>
                <w:szCs w:val="28"/>
              </w:rPr>
              <w:t>..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ಜೋಳ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M 35-1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ಮೂಲ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1.0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15</w:t>
            </w:r>
          </w:p>
        </w:tc>
      </w:tr>
      <w:tr w:rsidR="002645A3" w:rsidRPr="00EF5135" w:rsidTr="004A5260">
        <w:trPr>
          <w:gridAfter w:val="2"/>
          <w:wAfter w:w="166" w:type="dxa"/>
          <w:trHeight w:val="25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ಮುಂಗಾರು</w:t>
            </w:r>
          </w:p>
        </w:tc>
        <w:tc>
          <w:tcPr>
            <w:tcW w:w="1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ಆಹಾರ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ಮೇವು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Local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0.20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</w:tr>
      <w:tr w:rsidR="002645A3" w:rsidRPr="00EF5135" w:rsidTr="004A5260">
        <w:trPr>
          <w:gridAfter w:val="2"/>
          <w:wAfter w:w="166" w:type="dxa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70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ಕೃ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ಪಾ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 xml:space="preserve">. 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ಔರಾದ ಒಟ್ಟು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8.40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</w:tr>
      <w:tr w:rsidR="002645A3" w:rsidRPr="00EF5135" w:rsidTr="004A5260">
        <w:trPr>
          <w:gridAfter w:val="2"/>
          <w:wAfter w:w="166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29</w:t>
            </w:r>
          </w:p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ಕೃ</w:t>
            </w:r>
            <w:r w:rsidRPr="00EF5135">
              <w:rPr>
                <w:rFonts w:ascii="Tunga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ಕ್ಷೇ</w:t>
            </w:r>
            <w:r w:rsidRPr="00EF5135">
              <w:rPr>
                <w:rFonts w:ascii="Tunga" w:hAnsi="Tunga" w:cs="Tunga"/>
                <w:b/>
                <w:sz w:val="28"/>
                <w:szCs w:val="28"/>
              </w:rPr>
              <w:t xml:space="preserve">.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ಅರಕಲಗೂಡು</w:t>
            </w:r>
          </w:p>
        </w:tc>
        <w:tc>
          <w:tcPr>
            <w:tcW w:w="1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ಮುಂಗಾರು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ಭತ್ತ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IR64</w:t>
            </w: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ತಳಿವರ್ಧಕ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3.00</w:t>
            </w: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75</w:t>
            </w:r>
          </w:p>
        </w:tc>
      </w:tr>
      <w:tr w:rsidR="002645A3" w:rsidRPr="00EF5135" w:rsidTr="004A5260">
        <w:trPr>
          <w:gridAfter w:val="2"/>
          <w:wAfter w:w="166" w:type="dxa"/>
          <w:trHeight w:val="3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  <w:tc>
          <w:tcPr>
            <w:tcW w:w="70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ಕೃ</w:t>
            </w:r>
            <w:r w:rsidRPr="00EF5135">
              <w:rPr>
                <w:rFonts w:ascii="Tunga" w:hAnsi="Tunga" w:cs="Tunga"/>
                <w:sz w:val="28"/>
                <w:szCs w:val="28"/>
              </w:rPr>
              <w:t>.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ಕ್ಷೇ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.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ಅರಕಲಗೂಡು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 xml:space="preserve"> ಒಟ್ಟು</w:t>
            </w:r>
          </w:p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3.00</w:t>
            </w: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</w:tr>
      <w:tr w:rsidR="002645A3" w:rsidRPr="00EF5135" w:rsidTr="004A5260">
        <w:trPr>
          <w:gridAfter w:val="2"/>
          <w:wAfter w:w="166" w:type="dxa"/>
        </w:trPr>
        <w:tc>
          <w:tcPr>
            <w:tcW w:w="5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30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ಕೃ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ಕ್ಷೇ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ವಿ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ಸಿ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ಫಾರಂ</w:t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ಮುಂಗಾರು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ಭತ್ತ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MTU-1001</w:t>
            </w: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ಮೂಲ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4.00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250</w:t>
            </w:r>
          </w:p>
        </w:tc>
      </w:tr>
      <w:tr w:rsidR="002645A3" w:rsidRPr="00EF5135" w:rsidTr="004A5260">
        <w:trPr>
          <w:gridAfter w:val="2"/>
          <w:wAfter w:w="166" w:type="dxa"/>
          <w:trHeight w:val="343"/>
        </w:trPr>
        <w:tc>
          <w:tcPr>
            <w:tcW w:w="5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ಮುಂಗಾರು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ರಾಗಿ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MR-1</w:t>
            </w: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ಮೂಲ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0.80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10</w:t>
            </w:r>
          </w:p>
        </w:tc>
      </w:tr>
      <w:tr w:rsidR="002645A3" w:rsidRPr="00EF5135" w:rsidTr="004A5260">
        <w:trPr>
          <w:gridAfter w:val="2"/>
          <w:wAfter w:w="166" w:type="dxa"/>
          <w:trHeight w:val="368"/>
        </w:trPr>
        <w:tc>
          <w:tcPr>
            <w:tcW w:w="5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  <w:cs/>
                <w:lang w:bidi="kn-IN"/>
              </w:rPr>
              <w:t>ಬೇಸಿಗೆ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ಭತ್ತ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Jaya</w:t>
            </w:r>
          </w:p>
        </w:tc>
        <w:tc>
          <w:tcPr>
            <w:tcW w:w="1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ಮೂಲ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4.00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250</w:t>
            </w:r>
          </w:p>
        </w:tc>
      </w:tr>
      <w:tr w:rsidR="002645A3" w:rsidRPr="00EF5135" w:rsidTr="004A5260">
        <w:trPr>
          <w:gridAfter w:val="2"/>
          <w:wAfter w:w="166" w:type="dxa"/>
          <w:trHeight w:val="344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  <w:tc>
          <w:tcPr>
            <w:tcW w:w="70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  <w:cs/>
                <w:lang w:bidi="kn-IN"/>
              </w:rPr>
              <w:t>ಕೃ</w:t>
            </w: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sz w:val="28"/>
                <w:szCs w:val="28"/>
                <w:cs/>
                <w:lang w:bidi="kn-IN"/>
              </w:rPr>
              <w:t>ಕ್ಷೇ</w:t>
            </w: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sz w:val="28"/>
                <w:szCs w:val="28"/>
                <w:cs/>
                <w:lang w:bidi="kn-IN"/>
              </w:rPr>
              <w:t>ವಿ</w:t>
            </w: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sz w:val="28"/>
                <w:szCs w:val="28"/>
                <w:cs/>
                <w:lang w:bidi="kn-IN"/>
              </w:rPr>
              <w:t>ಸಿ</w:t>
            </w: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sz w:val="28"/>
                <w:szCs w:val="28"/>
                <w:cs/>
                <w:lang w:bidi="kn-IN"/>
              </w:rPr>
              <w:t xml:space="preserve">ಫಾರಂ 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ಒಟ್ಟು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8.80</w:t>
            </w: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</w:tr>
      <w:tr w:rsidR="002645A3" w:rsidRPr="00EF5135" w:rsidTr="004A5260">
        <w:trPr>
          <w:gridAfter w:val="2"/>
          <w:wAfter w:w="166" w:type="dxa"/>
          <w:trHeight w:val="60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31</w:t>
            </w:r>
          </w:p>
        </w:tc>
        <w:tc>
          <w:tcPr>
            <w:tcW w:w="14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ಕೃ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ಪಾ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 xml:space="preserve">. 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ವಡ್ಡರಹಟ್ಟಿ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ಮುಂಗಾರು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ಭತ್ತ</w:t>
            </w:r>
          </w:p>
        </w:tc>
        <w:tc>
          <w:tcPr>
            <w:tcW w:w="1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MTU-1001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ತಳಿವರ್ಧಕ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 xml:space="preserve">  5.60</w:t>
            </w: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350</w:t>
            </w:r>
          </w:p>
        </w:tc>
      </w:tr>
      <w:tr w:rsidR="002645A3" w:rsidRPr="00EF5135" w:rsidTr="004A5260">
        <w:trPr>
          <w:gridAfter w:val="2"/>
          <w:wAfter w:w="166" w:type="dxa"/>
          <w:trHeight w:val="60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  <w:tc>
          <w:tcPr>
            <w:tcW w:w="143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  <w:cs/>
                <w:lang w:bidi="kn-IN"/>
              </w:rPr>
              <w:t>ಬೇಸಿಗೆ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ಭತ್ತ</w:t>
            </w:r>
          </w:p>
        </w:tc>
        <w:tc>
          <w:tcPr>
            <w:tcW w:w="1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MTU-1010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ತಳಿವರ್ಧಕ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 xml:space="preserve">  1.60</w:t>
            </w: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100</w:t>
            </w:r>
          </w:p>
        </w:tc>
      </w:tr>
      <w:tr w:rsidR="002645A3" w:rsidRPr="00EF5135" w:rsidTr="004A5260">
        <w:trPr>
          <w:gridAfter w:val="2"/>
          <w:wAfter w:w="166" w:type="dxa"/>
          <w:trHeight w:val="60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  <w:tc>
          <w:tcPr>
            <w:tcW w:w="14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  <w:tc>
          <w:tcPr>
            <w:tcW w:w="4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ಕೃ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ಪಾ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 xml:space="preserve">. 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 xml:space="preserve">ವಡ್ಡರಹಟ್ಟಿ ಒಟ್ಟು 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7.20</w:t>
            </w: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</w:tr>
      <w:tr w:rsidR="002645A3" w:rsidRPr="00EF5135" w:rsidTr="004A5260">
        <w:trPr>
          <w:gridAfter w:val="2"/>
          <w:wAfter w:w="166" w:type="dxa"/>
          <w:trHeight w:val="42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32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ಬೀ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ಕೇಂ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 xml:space="preserve">. 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ಕಂಪ್ಲಿ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 </w:t>
            </w:r>
          </w:p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 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ಮುಂಗಾರು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ರಾಗಿ</w:t>
            </w: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GPU-28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ತಳಿವರ್ಧಕ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15.00</w:t>
            </w: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190</w:t>
            </w:r>
          </w:p>
        </w:tc>
      </w:tr>
      <w:tr w:rsidR="002645A3" w:rsidRPr="00EF5135" w:rsidTr="004A5260">
        <w:trPr>
          <w:gridAfter w:val="2"/>
          <w:wAfter w:w="166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  <w:tc>
          <w:tcPr>
            <w:tcW w:w="70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ಬೀ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ಕೇಂ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 xml:space="preserve">. 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ಕಂಪ್ಲಿ ಒಟ್ಟು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15.00</w:t>
            </w: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</w:tr>
      <w:tr w:rsidR="002645A3" w:rsidRPr="00EF5135" w:rsidTr="004A5260">
        <w:trPr>
          <w:gridAfter w:val="2"/>
          <w:wAfter w:w="166" w:type="dxa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33</w:t>
            </w:r>
          </w:p>
        </w:tc>
        <w:tc>
          <w:tcPr>
            <w:tcW w:w="14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ಬೀ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ಕೇ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 xml:space="preserve">. 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lastRenderedPageBreak/>
              <w:t>ಹರಳಹಳ್ಳಿ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lastRenderedPageBreak/>
              <w:t>ಮುಂಗಾರು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ಭತ್ತ</w:t>
            </w: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  <w:lang w:val="fr-FR" w:bidi="te-IN"/>
              </w:rPr>
            </w:pPr>
            <w:r w:rsidRPr="00EF5135">
              <w:rPr>
                <w:rFonts w:ascii="Tunga" w:hAnsi="Tunga" w:cs="Tunga"/>
                <w:sz w:val="28"/>
                <w:szCs w:val="28"/>
                <w:lang w:val="fr-FR"/>
              </w:rPr>
              <w:t>MTU-</w:t>
            </w:r>
            <w:r w:rsidRPr="00EF5135">
              <w:rPr>
                <w:rFonts w:ascii="Tunga" w:hAnsi="Tunga" w:cs="Tunga"/>
                <w:sz w:val="28"/>
                <w:szCs w:val="28"/>
                <w:lang w:val="fr-FR"/>
              </w:rPr>
              <w:lastRenderedPageBreak/>
              <w:t>1010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lastRenderedPageBreak/>
              <w:t>ತಳಿವರ್ಧ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lastRenderedPageBreak/>
              <w:t>ಕ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lastRenderedPageBreak/>
              <w:t>6.00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375</w:t>
            </w:r>
          </w:p>
        </w:tc>
      </w:tr>
      <w:tr w:rsidR="002645A3" w:rsidRPr="00EF5135" w:rsidTr="004A5260">
        <w:trPr>
          <w:gridAfter w:val="2"/>
          <w:wAfter w:w="166" w:type="dxa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  <w:tc>
          <w:tcPr>
            <w:tcW w:w="1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ಮುಂಗಾರು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ರಾಗಿ</w:t>
            </w: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  <w:lang w:val="fr-FR" w:bidi="te-IN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M</w:t>
            </w:r>
            <w:r w:rsidRPr="00EF5135">
              <w:rPr>
                <w:rFonts w:ascii="Tunga" w:hAnsi="Tunga" w:cs="Tunga"/>
                <w:sz w:val="28"/>
                <w:szCs w:val="28"/>
              </w:rPr>
              <w:t>L365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ತಳಿವರ್ಧಕ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2.00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30</w:t>
            </w:r>
          </w:p>
        </w:tc>
      </w:tr>
      <w:tr w:rsidR="002645A3" w:rsidRPr="00EF5135" w:rsidTr="004A5260">
        <w:trPr>
          <w:gridAfter w:val="2"/>
          <w:wAfter w:w="166" w:type="dxa"/>
          <w:trHeight w:val="6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  <w:tc>
          <w:tcPr>
            <w:tcW w:w="14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  <w:lang w:val="fr-FR" w:bidi="te-I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  <w:lang w:val="fr-FR" w:bidi="te-IN"/>
              </w:rPr>
            </w:pP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  <w:lang w:val="fr-FR" w:bidi="te-IN"/>
              </w:rPr>
            </w:pP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  <w:lang w:bidi="te-IN"/>
              </w:rPr>
            </w:pP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</w:tr>
      <w:tr w:rsidR="002645A3" w:rsidRPr="00EF5135" w:rsidTr="004A5260">
        <w:trPr>
          <w:gridAfter w:val="2"/>
          <w:wAfter w:w="166" w:type="dxa"/>
          <w:trHeight w:val="6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  <w:tc>
          <w:tcPr>
            <w:tcW w:w="14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  <w:lang w:val="fr-FR" w:bidi="te-IN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</w:tr>
      <w:tr w:rsidR="002645A3" w:rsidRPr="00EF5135" w:rsidTr="004A5260">
        <w:trPr>
          <w:gridAfter w:val="2"/>
          <w:wAfter w:w="166" w:type="dxa"/>
          <w:trHeight w:val="398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  <w:tc>
          <w:tcPr>
            <w:tcW w:w="70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ಬೀ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ಕೇ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 xml:space="preserve">. 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ಹರಳಹಳ್ಳಿ ಒಟ್ಟು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7.20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405</w:t>
            </w:r>
          </w:p>
        </w:tc>
      </w:tr>
      <w:tr w:rsidR="002645A3" w:rsidRPr="00EF5135" w:rsidTr="004A5260">
        <w:trPr>
          <w:gridAfter w:val="2"/>
          <w:wAfter w:w="166" w:type="dxa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34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ಬೀ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ಕೇ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 xml:space="preserve">. 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ವರದಹಳ್ಳಿ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ಮುಂಗಾರು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ರಾಗಿ</w:t>
            </w: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GPU-28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ಮೂಲ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3.00</w:t>
            </w: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38</w:t>
            </w:r>
          </w:p>
        </w:tc>
      </w:tr>
      <w:tr w:rsidR="002645A3" w:rsidRPr="00EF5135" w:rsidTr="004A5260">
        <w:trPr>
          <w:gridAfter w:val="2"/>
          <w:wAfter w:w="166" w:type="dxa"/>
          <w:trHeight w:val="286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  <w:tc>
          <w:tcPr>
            <w:tcW w:w="70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ಬೀ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ಕೇ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 xml:space="preserve">. 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ವರದಹಳ್ಳಿ ಒಟ್ಟು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3.00</w:t>
            </w: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000000"/>
            </w:tcBorders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</w:tr>
      <w:tr w:rsidR="002645A3" w:rsidRPr="00EF5135" w:rsidTr="004A5260">
        <w:trPr>
          <w:gridAfter w:val="2"/>
          <w:wAfter w:w="166" w:type="dxa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35</w:t>
            </w:r>
          </w:p>
        </w:tc>
        <w:tc>
          <w:tcPr>
            <w:tcW w:w="143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ಬೀ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ಕೇಂ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ರಟ್ಟಿಹಳ್ಳಿ</w:t>
            </w:r>
          </w:p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 </w:t>
            </w:r>
          </w:p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 </w:t>
            </w:r>
          </w:p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 </w:t>
            </w:r>
          </w:p>
        </w:tc>
        <w:tc>
          <w:tcPr>
            <w:tcW w:w="5622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 xml:space="preserve">ಜಟ್ರೋಫ 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 xml:space="preserve">&amp; 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ಹೊಂಗಡಮರ ಬೆಳೆಯಲಾಗಿದೆ</w:t>
            </w:r>
          </w:p>
        </w:tc>
        <w:tc>
          <w:tcPr>
            <w:tcW w:w="11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-</w:t>
            </w:r>
          </w:p>
        </w:tc>
      </w:tr>
      <w:tr w:rsidR="002645A3" w:rsidRPr="00EF5135" w:rsidTr="004A5260">
        <w:trPr>
          <w:gridAfter w:val="2"/>
          <w:wAfter w:w="166" w:type="dxa"/>
          <w:trHeight w:val="72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  <w:tc>
          <w:tcPr>
            <w:tcW w:w="1437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  <w:tc>
          <w:tcPr>
            <w:tcW w:w="5622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</w:p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ಯಾವುದೇ ಬೆಳೆ ಕಾರ್ಯಕ್ರಮ ಕೈಗೊಂಡಿರುವುದಿಲ್ಲ</w:t>
            </w:r>
          </w:p>
        </w:tc>
        <w:tc>
          <w:tcPr>
            <w:tcW w:w="11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</w:tr>
      <w:tr w:rsidR="002645A3" w:rsidRPr="00EF5135" w:rsidTr="004A5260">
        <w:trPr>
          <w:gridAfter w:val="2"/>
          <w:wAfter w:w="166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36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Cs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ಬೀ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ಕೇಂ ನುಗು</w:t>
            </w:r>
          </w:p>
        </w:tc>
        <w:tc>
          <w:tcPr>
            <w:tcW w:w="78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ಜೈವಿಕಇಂಧನ ಬೆಳೆಗಳಿರುತ್ತವೆ</w:t>
            </w:r>
          </w:p>
        </w:tc>
      </w:tr>
      <w:tr w:rsidR="002645A3" w:rsidRPr="00EF5135" w:rsidTr="004A5260">
        <w:trPr>
          <w:gridAfter w:val="2"/>
          <w:wAfter w:w="166" w:type="dxa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37</w:t>
            </w:r>
          </w:p>
        </w:tc>
        <w:tc>
          <w:tcPr>
            <w:tcW w:w="14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ಬೀ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ಕೇಂ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 xml:space="preserve">. 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ಅಥಣಿ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ಮುಂಗಾರು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ತೊಗರಿ</w:t>
            </w:r>
          </w:p>
        </w:tc>
        <w:tc>
          <w:tcPr>
            <w:tcW w:w="1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GRG-811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  <w:cs/>
                <w:lang w:bidi="kn-IN"/>
              </w:rPr>
              <w:t>ಮೂಲ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4.00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50</w:t>
            </w:r>
          </w:p>
        </w:tc>
      </w:tr>
      <w:tr w:rsidR="002645A3" w:rsidRPr="00EF5135" w:rsidTr="004A5260">
        <w:trPr>
          <w:gridAfter w:val="2"/>
          <w:wAfter w:w="166" w:type="dxa"/>
          <w:trHeight w:val="37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  <w:tc>
          <w:tcPr>
            <w:tcW w:w="14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ಹಿಂಗಾರು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ಹಿಂ</w:t>
            </w:r>
            <w:r w:rsidRPr="00EF5135">
              <w:rPr>
                <w:rFonts w:ascii="Tunga" w:hAnsi="Tunga" w:cs="Tunga"/>
                <w:sz w:val="28"/>
                <w:szCs w:val="28"/>
              </w:rPr>
              <w:t>.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ಜೋಳ</w:t>
            </w:r>
          </w:p>
        </w:tc>
        <w:tc>
          <w:tcPr>
            <w:tcW w:w="1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M-35-1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ತಳಿವರ್ಧಕ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4.10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30</w:t>
            </w:r>
          </w:p>
        </w:tc>
      </w:tr>
      <w:tr w:rsidR="002645A3" w:rsidRPr="00EF5135" w:rsidTr="004A5260">
        <w:trPr>
          <w:gridAfter w:val="2"/>
          <w:wAfter w:w="166" w:type="dxa"/>
          <w:trHeight w:val="37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  <w:tc>
          <w:tcPr>
            <w:tcW w:w="14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ಹಿಂಗಾರು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ಕಡಲೆ</w:t>
            </w:r>
          </w:p>
        </w:tc>
        <w:tc>
          <w:tcPr>
            <w:tcW w:w="1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JG 11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ತಳಿವರ್ಧಕ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2.40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150</w:t>
            </w:r>
          </w:p>
        </w:tc>
      </w:tr>
      <w:tr w:rsidR="002645A3" w:rsidRPr="00EF5135" w:rsidTr="004A5260">
        <w:trPr>
          <w:gridAfter w:val="2"/>
          <w:wAfter w:w="166" w:type="dxa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  <w:tc>
          <w:tcPr>
            <w:tcW w:w="1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576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ಬೀ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ಕೇಂ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 xml:space="preserve">ಅಥಣಿ </w:t>
            </w:r>
            <w:r w:rsidRPr="00EF5135">
              <w:rPr>
                <w:rFonts w:ascii="Tunga" w:eastAsia="Times New Roman" w:hAnsi="Tunga" w:cs="Tunga"/>
                <w:i/>
                <w:iCs/>
                <w:sz w:val="28"/>
                <w:szCs w:val="28"/>
                <w:cs/>
                <w:lang w:bidi="kn-IN"/>
              </w:rPr>
              <w:t>ಒಟ್ಟು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13.00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</w:tr>
      <w:tr w:rsidR="002645A3" w:rsidRPr="00EF5135" w:rsidTr="004A5260">
        <w:trPr>
          <w:gridAfter w:val="2"/>
          <w:wAfter w:w="166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38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ಬೀ</w:t>
            </w:r>
            <w:r w:rsidRPr="00EF5135">
              <w:rPr>
                <w:rFonts w:ascii="Tunga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ಕೇಂ</w:t>
            </w:r>
            <w:r w:rsidRPr="00EF5135">
              <w:rPr>
                <w:rFonts w:ascii="Tunga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ಕುಟ್ರಹಳ್ಳಿ</w:t>
            </w:r>
          </w:p>
        </w:tc>
        <w:tc>
          <w:tcPr>
            <w:tcW w:w="67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ಬೀಜೋತ್ಪಾದನೆ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ಕೈಗೊಂಡಿರುವುದಿಲ್ಲ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</w:tr>
      <w:tr w:rsidR="002645A3" w:rsidRPr="00EF5135" w:rsidTr="004A5260">
        <w:trPr>
          <w:gridAfter w:val="2"/>
          <w:wAfter w:w="166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  <w:tc>
          <w:tcPr>
            <w:tcW w:w="71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ಬೀ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ಕೇಂ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ಕುಟ್ರಹಳ್ಳಿ   ಒಟ್ಟು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2.00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</w:tr>
      <w:tr w:rsidR="002645A3" w:rsidRPr="00EF5135" w:rsidTr="004A5260">
        <w:trPr>
          <w:trHeight w:val="43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39</w:t>
            </w:r>
          </w:p>
        </w:tc>
        <w:tc>
          <w:tcPr>
            <w:tcW w:w="1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ಬೀ</w:t>
            </w:r>
            <w:r w:rsidRPr="00EF5135">
              <w:rPr>
                <w:rFonts w:ascii="Tunga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ಕೇಂ</w:t>
            </w:r>
            <w:r w:rsidRPr="00EF5135">
              <w:rPr>
                <w:rFonts w:ascii="Tunga" w:hAnsi="Tunga" w:cs="Tunga"/>
                <w:b/>
                <w:sz w:val="28"/>
                <w:szCs w:val="28"/>
              </w:rPr>
              <w:t xml:space="preserve">.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lastRenderedPageBreak/>
              <w:t>ಕಾಗತಿ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lastRenderedPageBreak/>
              <w:t>ಮುಂಗಾರು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ab/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ರಾಗಿ</w:t>
            </w: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MR-6</w:t>
            </w:r>
          </w:p>
        </w:tc>
        <w:tc>
          <w:tcPr>
            <w:tcW w:w="1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ತಳಿವರ್ಧ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lastRenderedPageBreak/>
              <w:t>ಕ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160</w:t>
            </w:r>
          </w:p>
        </w:tc>
      </w:tr>
      <w:tr w:rsidR="002645A3" w:rsidRPr="00EF5135" w:rsidTr="004A5260">
        <w:trPr>
          <w:trHeight w:val="37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  <w:tc>
          <w:tcPr>
            <w:tcW w:w="73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ಬೀ</w:t>
            </w:r>
            <w:r w:rsidRPr="00EF5135">
              <w:rPr>
                <w:rFonts w:ascii="Tunga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ಕೇಂ</w:t>
            </w:r>
            <w:r w:rsidRPr="00EF5135">
              <w:rPr>
                <w:rFonts w:ascii="Tunga" w:hAnsi="Tunga" w:cs="Tunga"/>
                <w:b/>
                <w:sz w:val="28"/>
                <w:szCs w:val="28"/>
              </w:rPr>
              <w:t xml:space="preserve">.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ಕಾಗತಿ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 xml:space="preserve"> ಒಟ್ಟು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10.00</w:t>
            </w:r>
          </w:p>
        </w:tc>
        <w:tc>
          <w:tcPr>
            <w:tcW w:w="11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</w:tr>
      <w:tr w:rsidR="002645A3" w:rsidRPr="00EF5135" w:rsidTr="004A5260">
        <w:trPr>
          <w:gridAfter w:val="1"/>
          <w:wAfter w:w="17" w:type="dxa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40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ಬೀ</w:t>
            </w:r>
            <w:r w:rsidRPr="00EF5135">
              <w:rPr>
                <w:rFonts w:ascii="Tunga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ಕೇಂ</w:t>
            </w:r>
            <w:r w:rsidRPr="00EF5135">
              <w:rPr>
                <w:rFonts w:ascii="Tunga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ಸಾಣೂರು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ಮುಂಗಾರು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ಭತ್ತ</w:t>
            </w:r>
          </w:p>
        </w:tc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Bhadra MO4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  <w:cs/>
                <w:lang w:bidi="kn-IN"/>
              </w:rPr>
              <w:t>ಮೂಲ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4.4</w:t>
            </w: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275</w:t>
            </w:r>
          </w:p>
        </w:tc>
      </w:tr>
      <w:tr w:rsidR="002645A3" w:rsidRPr="00EF5135" w:rsidTr="004A5260">
        <w:trPr>
          <w:gridAfter w:val="1"/>
          <w:wAfter w:w="17" w:type="dxa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  <w:tc>
          <w:tcPr>
            <w:tcW w:w="734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ಬೀ</w:t>
            </w:r>
            <w:r w:rsidRPr="00EF5135">
              <w:rPr>
                <w:rFonts w:ascii="Tunga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ಕೇಂ</w:t>
            </w:r>
            <w:r w:rsidRPr="00EF5135">
              <w:rPr>
                <w:rFonts w:ascii="Tunga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ಸಾಣೂರು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 xml:space="preserve">  ಒಟ್ಟು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4.40</w:t>
            </w: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</w:tr>
      <w:tr w:rsidR="002645A3" w:rsidRPr="00EF5135" w:rsidTr="004A5260">
        <w:trPr>
          <w:gridAfter w:val="1"/>
          <w:wAfter w:w="17" w:type="dxa"/>
          <w:trHeight w:val="5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41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ಬೀ</w:t>
            </w:r>
            <w:r w:rsidRPr="00EF5135">
              <w:rPr>
                <w:rFonts w:ascii="Tunga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ಕೇಂ</w:t>
            </w:r>
            <w:r w:rsidRPr="00EF5135">
              <w:rPr>
                <w:rFonts w:ascii="Tunga" w:hAnsi="Tunga" w:cs="Tunga"/>
                <w:b/>
                <w:sz w:val="28"/>
                <w:szCs w:val="28"/>
              </w:rPr>
              <w:t xml:space="preserve">.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ಹಳಿಯಾಳ</w:t>
            </w:r>
          </w:p>
        </w:tc>
        <w:tc>
          <w:tcPr>
            <w:tcW w:w="57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 xml:space="preserve">          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ಬೀಜೋತ್ಪಾದನೆ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ಕೈಗೊಂಡಿರುವುದಿಲ್ಲ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</w:p>
        </w:tc>
      </w:tr>
      <w:tr w:rsidR="002645A3" w:rsidRPr="00EF5135" w:rsidTr="004A5260">
        <w:trPr>
          <w:gridAfter w:val="1"/>
          <w:wAfter w:w="17" w:type="dxa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42</w:t>
            </w:r>
          </w:p>
        </w:tc>
        <w:tc>
          <w:tcPr>
            <w:tcW w:w="15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ಬೀ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ಕೇಂ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 xml:space="preserve">. 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 xml:space="preserve">ಗುಂಡಿನಹೊಳೆ </w:t>
            </w:r>
          </w:p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 </w:t>
            </w:r>
          </w:p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ಮುಂಗಾರು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ಸಜ್ಜೆ</w:t>
            </w:r>
          </w:p>
        </w:tc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  <w:cs/>
                <w:lang w:bidi="kn-IN"/>
              </w:rPr>
              <w:t>ಧನಶಕ್ತಿ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  <w:cs/>
                <w:lang w:bidi="kn-IN"/>
              </w:rPr>
              <w:t>ಮೂಲ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4.00</w:t>
            </w: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25</w:t>
            </w:r>
          </w:p>
        </w:tc>
      </w:tr>
      <w:tr w:rsidR="002645A3" w:rsidRPr="00EF5135" w:rsidTr="004A5260">
        <w:trPr>
          <w:gridAfter w:val="1"/>
          <w:wAfter w:w="17" w:type="dxa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  <w:tc>
          <w:tcPr>
            <w:tcW w:w="15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ಮುಂಗಾರು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ನವಣೆ</w:t>
            </w:r>
          </w:p>
        </w:tc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HMT-100-1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  <w:cs/>
                <w:lang w:bidi="kn-IN"/>
              </w:rPr>
              <w:t>ಮೂಲ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4.00</w:t>
            </w: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16</w:t>
            </w:r>
          </w:p>
        </w:tc>
      </w:tr>
      <w:tr w:rsidR="002645A3" w:rsidRPr="00EF5135" w:rsidTr="004A5260">
        <w:trPr>
          <w:gridAfter w:val="1"/>
          <w:wAfter w:w="17" w:type="dxa"/>
          <w:trHeight w:val="46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  <w:tc>
          <w:tcPr>
            <w:tcW w:w="15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ಮುಂಗಾರು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ರಾಗಿ</w:t>
            </w:r>
          </w:p>
        </w:tc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GPU 28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sz w:val="28"/>
                <w:szCs w:val="28"/>
                <w:cs/>
                <w:lang w:bidi="kn-IN"/>
              </w:rPr>
              <w:t>ಮೂಲ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4.00</w:t>
            </w: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20</w:t>
            </w:r>
          </w:p>
        </w:tc>
      </w:tr>
      <w:tr w:rsidR="002645A3" w:rsidRPr="00EF5135" w:rsidTr="004A5260">
        <w:trPr>
          <w:gridAfter w:val="1"/>
          <w:wAfter w:w="17" w:type="dxa"/>
          <w:trHeight w:val="46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  <w:tc>
          <w:tcPr>
            <w:tcW w:w="15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ಮುಂಗಾರು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ಸಿರಿ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ಧಾನ್ಯಗಳು</w:t>
            </w:r>
          </w:p>
        </w:tc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ತಳಿವರ್ಧಕ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4.00</w:t>
            </w: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40</w:t>
            </w:r>
          </w:p>
        </w:tc>
      </w:tr>
      <w:tr w:rsidR="002645A3" w:rsidRPr="00EF5135" w:rsidTr="004A5260">
        <w:trPr>
          <w:gridAfter w:val="1"/>
          <w:wAfter w:w="17" w:type="dxa"/>
          <w:trHeight w:val="46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  <w:tc>
          <w:tcPr>
            <w:tcW w:w="15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ಮುಂಗಾರು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ತೊಗರಿ</w:t>
            </w:r>
          </w:p>
        </w:tc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TS 3R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ತಳಿವರ್ಧಕ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4.00</w:t>
            </w: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60</w:t>
            </w:r>
          </w:p>
        </w:tc>
      </w:tr>
      <w:tr w:rsidR="002645A3" w:rsidRPr="00EF5135" w:rsidTr="004A5260">
        <w:trPr>
          <w:gridAfter w:val="1"/>
          <w:wAfter w:w="17" w:type="dxa"/>
          <w:trHeight w:val="42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  <w:tc>
          <w:tcPr>
            <w:tcW w:w="15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ಹಿಂಗಾರು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ಕಡಲೆ</w:t>
            </w:r>
          </w:p>
        </w:tc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JG 11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ತಳಿವರ್ಧಕ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2.00</w:t>
            </w: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100</w:t>
            </w:r>
          </w:p>
        </w:tc>
      </w:tr>
      <w:tr w:rsidR="002645A3" w:rsidRPr="00EF5135" w:rsidTr="004A5260">
        <w:trPr>
          <w:gridAfter w:val="1"/>
          <w:wAfter w:w="17" w:type="dxa"/>
          <w:trHeight w:val="36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  <w:tc>
          <w:tcPr>
            <w:tcW w:w="734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ಬೀ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ಕೇಂ</w:t>
            </w:r>
            <w:r w:rsidRPr="00EF5135">
              <w:rPr>
                <w:rFonts w:ascii="Tunga" w:eastAsia="Times New Roman" w:hAnsi="Tunga" w:cs="Tunga"/>
                <w:b/>
                <w:sz w:val="28"/>
                <w:szCs w:val="28"/>
              </w:rPr>
              <w:t xml:space="preserve">. </w:t>
            </w: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  <w:cs/>
                <w:lang w:bidi="kn-IN"/>
              </w:rPr>
              <w:t>ಗುಂಡಿನಹೊಳೆ ಒಟ್ಟು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</w:pPr>
            <w:r w:rsidRPr="00EF5135">
              <w:rPr>
                <w:rFonts w:ascii="Tunga" w:eastAsia="Times New Roman" w:hAnsi="Tunga" w:cs="Tunga"/>
                <w:b/>
                <w:bCs/>
                <w:sz w:val="28"/>
                <w:szCs w:val="28"/>
              </w:rPr>
              <w:t>16.00</w:t>
            </w: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Times New Roman" w:hAnsi="Tunga" w:cs="Tunga"/>
                <w:sz w:val="28"/>
                <w:szCs w:val="28"/>
              </w:rPr>
            </w:pPr>
          </w:p>
        </w:tc>
      </w:tr>
    </w:tbl>
    <w:p w:rsidR="002645A3" w:rsidRPr="00EF5135" w:rsidRDefault="002645A3" w:rsidP="00355D0D">
      <w:pPr>
        <w:spacing w:after="0" w:line="240" w:lineRule="auto"/>
        <w:jc w:val="both"/>
        <w:rPr>
          <w:rFonts w:ascii="Tunga" w:eastAsia="Times New Roman" w:hAnsi="Tunga" w:cs="Tunga"/>
          <w:sz w:val="28"/>
          <w:szCs w:val="28"/>
        </w:rPr>
      </w:pPr>
    </w:p>
    <w:p w:rsidR="002645A3" w:rsidRPr="00EF5135" w:rsidRDefault="002645A3" w:rsidP="00355D0D">
      <w:pPr>
        <w:spacing w:after="0" w:line="240" w:lineRule="auto"/>
        <w:jc w:val="both"/>
        <w:rPr>
          <w:rFonts w:ascii="Tunga" w:eastAsia="Times New Roman" w:hAnsi="Tunga" w:cs="Tunga"/>
          <w:sz w:val="28"/>
          <w:szCs w:val="28"/>
        </w:rPr>
      </w:pP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b/>
          <w:sz w:val="28"/>
          <w:szCs w:val="28"/>
        </w:rPr>
      </w:pP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b/>
          <w:bCs/>
          <w:sz w:val="28"/>
          <w:szCs w:val="28"/>
          <w:lang w:bidi="kn-IN"/>
        </w:rPr>
      </w:pPr>
      <w:r w:rsidRPr="00EF5135">
        <w:rPr>
          <w:rFonts w:ascii="Tunga" w:hAnsi="Tunga" w:cs="Tunga"/>
          <w:b/>
          <w:sz w:val="28"/>
          <w:szCs w:val="28"/>
        </w:rPr>
        <w:t xml:space="preserve">2021-22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ನೇ ಸಾಲಿನ ಬೀಜ ಅಧಿನಿಯಮ ಜಾರಿ ಬಗ್ಗೆ ಮಾರ್ಗಸೂಚಿ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</w:rPr>
        <w:tab/>
      </w:r>
      <w:r w:rsidRPr="00EF5135">
        <w:rPr>
          <w:rFonts w:ascii="Tunga" w:hAnsi="Tunga" w:cs="Tunga"/>
          <w:sz w:val="28"/>
          <w:szCs w:val="28"/>
          <w:cs/>
          <w:lang w:bidi="kn-IN"/>
        </w:rPr>
        <w:t>ರಾಜ್ಯದ ರೈತರಿಗೆ ಉತ್ತಮ ಬಿತ್ತನೆ ಬೀಜಗಳನ್ನು ವಿತರಿಸುವ ಮುಖ್ಯ ಉದ್ದೇಶಕ್ಕಾಗಿ ಬೀಜ ಅಧಿನಿಯಮ</w:t>
      </w:r>
      <w:r w:rsidRPr="00EF5135">
        <w:rPr>
          <w:rFonts w:ascii="Tunga" w:hAnsi="Tunga" w:cs="Tunga"/>
          <w:sz w:val="28"/>
          <w:szCs w:val="28"/>
        </w:rPr>
        <w:t xml:space="preserve"> 1966,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 ನಿಯಮಾವಳಿಗಳು</w:t>
      </w:r>
      <w:r w:rsidRPr="00EF5135">
        <w:rPr>
          <w:rFonts w:ascii="Tunga" w:hAnsi="Tunga" w:cs="Tunga"/>
          <w:sz w:val="28"/>
          <w:szCs w:val="28"/>
        </w:rPr>
        <w:t xml:space="preserve"> 1968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ಮತ್ತು ಬೀಜ</w:t>
      </w:r>
      <w:r w:rsidRPr="00EF5135">
        <w:rPr>
          <w:rFonts w:ascii="Tunga" w:hAnsi="Tunga" w:cs="Tunga"/>
          <w:sz w:val="28"/>
          <w:szCs w:val="28"/>
        </w:rPr>
        <w:t>(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ನಿಯಂತ್ರಣ</w:t>
      </w:r>
      <w:r w:rsidRPr="00EF5135">
        <w:rPr>
          <w:rFonts w:ascii="Tunga" w:hAnsi="Tunga" w:cs="Tunga"/>
          <w:sz w:val="28"/>
          <w:szCs w:val="28"/>
        </w:rPr>
        <w:t xml:space="preserve">)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ಆದೇಶ</w:t>
      </w:r>
      <w:r w:rsidRPr="00EF5135">
        <w:rPr>
          <w:rFonts w:ascii="Tunga" w:hAnsi="Tunga" w:cs="Tunga"/>
          <w:sz w:val="28"/>
          <w:szCs w:val="28"/>
        </w:rPr>
        <w:t xml:space="preserve"> 1983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ಯನ್ನುಅನುಷ್ಟಾನಗೊಳಿಸಲಾಗುತ್ತದೆ</w:t>
      </w:r>
      <w:r w:rsidRPr="00EF5135">
        <w:rPr>
          <w:rFonts w:ascii="Tunga" w:hAnsi="Tunga" w:cs="Tunga"/>
          <w:sz w:val="28"/>
          <w:szCs w:val="28"/>
        </w:rPr>
        <w:t xml:space="preserve">. 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ಸೇವಾ ಹಾಗೂ ಬೀಜ ಅಧಿನಿಯಮ ಅಡಿಯಲ್ಲಿ ಬೀಜಮಾದರಿಗಳನ್ನು ತೆಗೆಯಲು ಜಿಲ್ಲಾವಾರು ಕಾರ್ಯಕ್ರಮವನ್ನು</w:t>
      </w:r>
      <w:r w:rsidRPr="00EF5135">
        <w:rPr>
          <w:rFonts w:ascii="Tunga" w:hAnsi="Tunga" w:cs="Tunga"/>
          <w:sz w:val="28"/>
          <w:szCs w:val="28"/>
        </w:rPr>
        <w:t xml:space="preserve"> 2021-22</w:t>
      </w:r>
      <w:r w:rsidRPr="00EF5135">
        <w:rPr>
          <w:rFonts w:ascii="Tunga" w:hAnsi="Tunga" w:cs="Tunga"/>
          <w:sz w:val="28"/>
          <w:szCs w:val="28"/>
          <w:cs/>
          <w:lang w:bidi="kn-IN"/>
        </w:rPr>
        <w:t xml:space="preserve">ನೇ ಸಾಲಿಗೆ </w:t>
      </w:r>
      <w:r w:rsidRPr="00EF5135">
        <w:rPr>
          <w:rFonts w:ascii="Tunga" w:hAnsi="Tunga" w:cs="Tunga"/>
          <w:sz w:val="28"/>
          <w:szCs w:val="28"/>
          <w:cs/>
          <w:lang w:bidi="kn-IN"/>
        </w:rPr>
        <w:lastRenderedPageBreak/>
        <w:t>ನಿಗದಿಗೊಳಿಸಲಾಗಿದೆ</w:t>
      </w:r>
      <w:r w:rsidRPr="00EF5135">
        <w:rPr>
          <w:rFonts w:ascii="Tunga" w:hAnsi="Tunga" w:cs="Tunga"/>
          <w:sz w:val="28"/>
          <w:szCs w:val="28"/>
        </w:rPr>
        <w:t xml:space="preserve"> (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ಜಿಲ್ಲಾವಾರು ವಿವರ ಅನುಬಂಧ</w:t>
      </w:r>
      <w:r w:rsidRPr="00EF5135">
        <w:rPr>
          <w:rFonts w:ascii="Tunga" w:hAnsi="Tunga" w:cs="Tunga"/>
          <w:sz w:val="28"/>
          <w:szCs w:val="28"/>
        </w:rPr>
        <w:t xml:space="preserve">-1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ರಲ್ಲಿ ನೀಡಲಾಗಿದೆ</w:t>
      </w:r>
      <w:r w:rsidRPr="00EF5135">
        <w:rPr>
          <w:rFonts w:ascii="Tunga" w:hAnsi="Tunga" w:cs="Tunga"/>
          <w:sz w:val="28"/>
          <w:szCs w:val="28"/>
        </w:rPr>
        <w:t>).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ಗುರಿಯನ್ನು ನಿಗದಿಪಡಿಸುವ ಬಗ್ಗೆ</w:t>
      </w:r>
      <w:r w:rsidRPr="00EF5135">
        <w:rPr>
          <w:rFonts w:ascii="Tunga" w:hAnsi="Tunga" w:cs="Tunga"/>
          <w:sz w:val="28"/>
          <w:szCs w:val="28"/>
        </w:rPr>
        <w:t>: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t>ಈ ಗುರಿಯನ್ನು ನಿಗದಿಪಡಿಸುವಾಗ ಬೀಜ ಪರಿವೀಕ್ಷಕರ ಸಂಖ್ಯೆ</w:t>
      </w:r>
      <w:r w:rsidRPr="00EF5135">
        <w:rPr>
          <w:rFonts w:ascii="Tunga" w:hAnsi="Tunga" w:cs="Tunga"/>
          <w:sz w:val="28"/>
          <w:szCs w:val="28"/>
        </w:rPr>
        <w:t xml:space="preserve">,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 ವಿತರಣಾ ಸಂಸ್ಥೆಗಳ ಮತ್ತು ಒಟ್ಟು ವಾರ್ಷಿಕ ಬೀಜ ವಹಿವಾಟನ್ನು ಪರಿಗಣಿಸಲಾಗಿದೆ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ಅ</w:t>
      </w:r>
      <w:r w:rsidRPr="00EF5135">
        <w:rPr>
          <w:rFonts w:ascii="Tunga" w:hAnsi="Tunga" w:cs="Tunga"/>
          <w:b/>
          <w:sz w:val="28"/>
          <w:szCs w:val="28"/>
        </w:rPr>
        <w:t>)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ಜಿಲ್ಲೆಯಲ್ಲಿ ಬರುವ ಅಧಿಕೃತ ಬೀಜಮಾರಾಟ ಪರವಾನಗಿ ಪಡೆದಿರುವ ಎಲ್ಲಾ ಕೇಂದ್ರಗಳನ್ನು ಗಮನದಲ್ಲಿಇರಿಸಿಕೊಂಡು ಪ್ರತಿಕೇಂದ್ರದಲ್ಲಿ ಕನಿಷ್ಟ</w:t>
      </w:r>
      <w:r w:rsidRPr="00EF5135">
        <w:rPr>
          <w:rFonts w:ascii="Tunga" w:hAnsi="Tunga" w:cs="Tunga"/>
          <w:sz w:val="28"/>
          <w:szCs w:val="28"/>
        </w:rPr>
        <w:t xml:space="preserve"> 2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ಮಾದರಿಗಳನ್ನು ಕಡ್ಡಾಯವಾಗಿ ತೆಗೆಯುವಂತೆ ಸೂಚಿಸುವುದು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b/>
          <w:sz w:val="28"/>
          <w:szCs w:val="28"/>
          <w:cs/>
          <w:lang w:bidi="kn-IN"/>
        </w:rPr>
        <w:t>ಆ</w:t>
      </w:r>
      <w:r w:rsidRPr="00EF5135">
        <w:rPr>
          <w:rFonts w:ascii="Tunga" w:hAnsi="Tunga" w:cs="Tunga"/>
          <w:b/>
          <w:sz w:val="28"/>
          <w:szCs w:val="28"/>
        </w:rPr>
        <w:t>)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ಸಕಾಲದಲ್ಲಿ ಬೀಜ ವಿಶ್ಲೇಷಣೆಯನ್ನು ಮಾಡಿ ಗುಣಮಟ್ಟವನ್ನು ಗಮನಿಸಲು ಅನುಕೂಲವಾಗುವಂತೆ ಹಂಗಾಮು ಪ್ರಾರಂಭದಲ್ಲಿ ಗರಿಷ್ಠ ಸಂಖ್ಯೆಯ ಗುರಿ ನಿಗದಿಪಡಿಸಲು ಕ್ರಮ ಕೈಗೊಳ್ಳುವುದು</w:t>
      </w:r>
      <w:r w:rsidRPr="00EF5135">
        <w:rPr>
          <w:rFonts w:ascii="Tunga" w:hAnsi="Tunga" w:cs="Tunga"/>
          <w:sz w:val="28"/>
          <w:szCs w:val="28"/>
        </w:rPr>
        <w:t xml:space="preserve">.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ಜಿಲ್ಲೆಗಳಿಗೆ ನೀಡಿದ ಒಟ್ಟು ಗುರಿಯ ಪೈಕಿ ಶೇಕಡಾ</w:t>
      </w:r>
      <w:r w:rsidRPr="00EF5135">
        <w:rPr>
          <w:rFonts w:ascii="Tunga" w:hAnsi="Tunga" w:cs="Tunga"/>
          <w:sz w:val="28"/>
          <w:szCs w:val="28"/>
        </w:rPr>
        <w:t xml:space="preserve">70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ರಷ್ಟು ನಿಜಚೀಟಿ ಮತ್ತು ಶೇಕಡಾ</w:t>
      </w:r>
      <w:r w:rsidRPr="00EF5135">
        <w:rPr>
          <w:rFonts w:ascii="Tunga" w:hAnsi="Tunga" w:cs="Tunga"/>
          <w:sz w:val="28"/>
          <w:szCs w:val="28"/>
        </w:rPr>
        <w:t xml:space="preserve"> 30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ರಷ್ಟು ಪ್ರಮಾಣಿತ ಬೀಜ ಮಾದರಿಗಳನ್ನು ತೆಗೆಯಲು ಜಿಲ್ಲೆಯ ಎಲ್ಲಾ ಬೀಜ ಪರಿವೀಕ್ಷಕರುಗಳಿಗೆ ತಿಳಿಸುವುದು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b/>
          <w:sz w:val="28"/>
          <w:szCs w:val="28"/>
        </w:rPr>
      </w:pP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ಜಿಲ್ಲೆಗಳಿಗೆ ನೀಡಿರುವ ಒಟ್ಟು ಗುರಿಯನ್ನು ಅವರುಗಳ ವ್ಯಾಪ್ತಿಯಲ್ಲಿನ ಪ್ರಕಟಿತ ಜಿಲ್ಲಾ ಪರಿವೀಕ್ಷಕರುಗಳಿಗೆ ಕೆಳಕಂಡಂತೆ ಗುರಿಯನ್ನು ಮರು ಹಂಚಿಕೆ ಮಾಡುವುದು ಮತ್ತು ವಿವರವನ್ನುಕೇಂದ್ರ ಕಛೇರಿಗೆ ಕಳುಹಿಸುವುದು</w:t>
      </w:r>
      <w:r w:rsidRPr="00EF5135">
        <w:rPr>
          <w:rFonts w:ascii="Tunga" w:hAnsi="Tunga" w:cs="Tunga"/>
          <w:b/>
          <w:sz w:val="28"/>
          <w:szCs w:val="28"/>
        </w:rPr>
        <w:t>.</w:t>
      </w:r>
    </w:p>
    <w:tbl>
      <w:tblPr>
        <w:tblW w:w="8892" w:type="dxa"/>
        <w:jc w:val="center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7"/>
        <w:gridCol w:w="5917"/>
        <w:gridCol w:w="1468"/>
      </w:tblGrid>
      <w:tr w:rsidR="002645A3" w:rsidRPr="00EF5135" w:rsidTr="004A5260">
        <w:trPr>
          <w:jc w:val="center"/>
        </w:trPr>
        <w:tc>
          <w:tcPr>
            <w:tcW w:w="1507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ಕ್ರ</w:t>
            </w:r>
            <w:r w:rsidRPr="00EF5135">
              <w:rPr>
                <w:rFonts w:ascii="Tunga" w:hAnsi="Tunga" w:cs="Tunga"/>
                <w:sz w:val="28"/>
                <w:szCs w:val="28"/>
              </w:rPr>
              <w:t>.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ಸಂ</w:t>
            </w:r>
            <w:r w:rsidRPr="00EF5135">
              <w:rPr>
                <w:rFonts w:ascii="Tunga" w:hAnsi="Tunga" w:cs="Tunga"/>
                <w:sz w:val="28"/>
                <w:szCs w:val="28"/>
              </w:rPr>
              <w:t>.</w:t>
            </w:r>
          </w:p>
        </w:tc>
        <w:tc>
          <w:tcPr>
            <w:tcW w:w="5917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ಪರಿವೀಕ್ಷಕರು</w:t>
            </w:r>
          </w:p>
        </w:tc>
        <w:tc>
          <w:tcPr>
            <w:tcW w:w="1468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ವಾರ್ಷಿಕ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 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ಮಾದರಿಗಳು</w:t>
            </w:r>
          </w:p>
        </w:tc>
      </w:tr>
      <w:tr w:rsidR="002645A3" w:rsidRPr="00EF5135" w:rsidTr="004A5260">
        <w:trPr>
          <w:trHeight w:val="1145"/>
          <w:jc w:val="center"/>
        </w:trPr>
        <w:tc>
          <w:tcPr>
            <w:tcW w:w="1507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</w:t>
            </w:r>
          </w:p>
        </w:tc>
        <w:tc>
          <w:tcPr>
            <w:tcW w:w="5917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  <w:lang w:bidi="kn-IN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ಜಿಲ್ಲಾ ಜಂಟಿ ಕೃಷಿನಿರ್ದೇಶಕರು</w:t>
            </w:r>
            <w:r w:rsidRPr="00EF5135">
              <w:rPr>
                <w:rFonts w:ascii="Tunga" w:hAnsi="Tunga" w:cs="Tunga"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ಜಿಲ್ಲಾ ಜಂಟಿ ಕೃಷಿ ನಿರ್ದೇಶಕರ ಕಾರ್ಯಾಲಯದಲ್ಲಿ</w:t>
            </w:r>
            <w:r w:rsidRPr="00EF5135">
              <w:rPr>
                <w:rFonts w:ascii="Tunga" w:hAnsi="Tunga" w:cs="Tunga"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ಕಾರ್ಯನಿರ್ವಹಿಸುತ್ತಿರುವ ಕೃಷಿ ಅಧಿಕಾರಿಗಳು</w:t>
            </w:r>
            <w:r w:rsidRPr="00EF5135">
              <w:rPr>
                <w:rFonts w:ascii="Tunga" w:hAnsi="Tunga" w:cs="Tunga"/>
                <w:sz w:val="28"/>
                <w:szCs w:val="28"/>
                <w:lang w:bidi="kn-IN"/>
              </w:rPr>
              <w:t xml:space="preserve">     (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ತಾಂತ್ರಿಕ</w:t>
            </w:r>
            <w:r w:rsidRPr="00EF5135">
              <w:rPr>
                <w:rFonts w:ascii="Tunga" w:hAnsi="Tunga" w:cs="Tunga"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ಅಧಿಕಾರಿ</w:t>
            </w:r>
            <w:r w:rsidRPr="00EF5135">
              <w:rPr>
                <w:rFonts w:ascii="Tunga" w:hAnsi="Tunga" w:cs="Tunga"/>
                <w:sz w:val="28"/>
                <w:szCs w:val="28"/>
                <w:lang w:bidi="kn-IN"/>
              </w:rPr>
              <w:t>)</w:t>
            </w:r>
          </w:p>
        </w:tc>
        <w:tc>
          <w:tcPr>
            <w:tcW w:w="1468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ಶೇ</w:t>
            </w:r>
            <w:r w:rsidRPr="00EF5135">
              <w:rPr>
                <w:rFonts w:ascii="Tunga" w:hAnsi="Tunga" w:cs="Tunga"/>
                <w:sz w:val="28"/>
                <w:szCs w:val="28"/>
              </w:rPr>
              <w:t>.05</w:t>
            </w:r>
          </w:p>
        </w:tc>
      </w:tr>
      <w:tr w:rsidR="002645A3" w:rsidRPr="00EF5135" w:rsidTr="004A5260">
        <w:trPr>
          <w:jc w:val="center"/>
        </w:trPr>
        <w:tc>
          <w:tcPr>
            <w:tcW w:w="1507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</w:t>
            </w:r>
          </w:p>
        </w:tc>
        <w:tc>
          <w:tcPr>
            <w:tcW w:w="5917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ಉಪ ಕೃಷಿ ನಿರ್ದೇಶಕರು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 -1</w:t>
            </w:r>
          </w:p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ಉಪ ಕೃಷಿನಿರ್ದೇಶಕರು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 -2</w:t>
            </w:r>
          </w:p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ಉಪ ಕೃಷಿ ನಿರ್ದೇಶಕರ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 (1&amp;2)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ಕಾರ್ಯಾಲಯದಲ್ಲಿ ಕಾರ್ಯನಿರ್ವಹಿಸುತ್ತಿರುವ ಕೃಷಿಅಧಿಕಾರಿಗಳು</w:t>
            </w:r>
            <w:r w:rsidRPr="00EF5135">
              <w:rPr>
                <w:rFonts w:ascii="Tunga" w:hAnsi="Tunga" w:cs="Tunga"/>
                <w:sz w:val="28"/>
                <w:szCs w:val="28"/>
                <w:lang w:bidi="kn-IN"/>
              </w:rPr>
              <w:t xml:space="preserve"> (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ತಾಂತ್ರಿಕ</w:t>
            </w:r>
            <w:r w:rsidRPr="00EF5135">
              <w:rPr>
                <w:rFonts w:ascii="Tunga" w:hAnsi="Tunga" w:cs="Tunga"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ಅಧಿಕಾರಿ</w:t>
            </w:r>
            <w:r w:rsidRPr="00EF5135">
              <w:rPr>
                <w:rFonts w:ascii="Tunga" w:hAnsi="Tunga" w:cs="Tunga"/>
                <w:sz w:val="28"/>
                <w:szCs w:val="28"/>
                <w:lang w:bidi="kn-IN"/>
              </w:rPr>
              <w:t>)</w:t>
            </w:r>
          </w:p>
        </w:tc>
        <w:tc>
          <w:tcPr>
            <w:tcW w:w="1468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ಶೇ</w:t>
            </w:r>
            <w:r w:rsidRPr="00EF5135">
              <w:rPr>
                <w:rFonts w:ascii="Tunga" w:hAnsi="Tunga" w:cs="Tunga"/>
                <w:sz w:val="28"/>
                <w:szCs w:val="28"/>
              </w:rPr>
              <w:t>.05</w:t>
            </w:r>
          </w:p>
        </w:tc>
      </w:tr>
      <w:tr w:rsidR="002645A3" w:rsidRPr="00EF5135" w:rsidTr="004A5260">
        <w:trPr>
          <w:jc w:val="center"/>
        </w:trPr>
        <w:tc>
          <w:tcPr>
            <w:tcW w:w="1507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</w:t>
            </w:r>
          </w:p>
        </w:tc>
        <w:tc>
          <w:tcPr>
            <w:tcW w:w="5917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  <w:cs/>
                <w:lang w:bidi="kn-IN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 xml:space="preserve">ಜಿಲ್ಲಾ ಜಂಟಿ ಕೃಷಿನಿರ್ದೇಶಕರ ಕಾರ್ಯಾಲಯದಲ್ಲಿ ಕಾರ್ಯನಿರ್ವಹಿಸುತ್ತಿರುವ </w:t>
            </w:r>
          </w:p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lastRenderedPageBreak/>
              <w:t>ಸಹಾಯಕ ಕೃಷಿ ನಿರ್ದೇಶಕರು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 (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ಕೇಂದ್ರ</w:t>
            </w:r>
            <w:r w:rsidRPr="00EF5135">
              <w:rPr>
                <w:rFonts w:ascii="Tunga" w:hAnsi="Tunga" w:cs="Tunga"/>
                <w:sz w:val="28"/>
                <w:szCs w:val="28"/>
              </w:rPr>
              <w:t>)</w:t>
            </w:r>
          </w:p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ಸಹಾಯಕ ಕೃಷಿ ನಿರ್ದೇಶಕರು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 (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ವಿಷಯ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ತಜ್ಞ</w:t>
            </w:r>
            <w:r w:rsidRPr="00EF5135">
              <w:rPr>
                <w:rFonts w:ascii="Tunga" w:hAnsi="Tunga" w:cs="Tunga"/>
                <w:sz w:val="28"/>
                <w:szCs w:val="28"/>
              </w:rPr>
              <w:t>)</w:t>
            </w:r>
          </w:p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  <w:lang w:bidi="kn-IN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ಸಹಾಯಕ ಕೃಷಿ ನಿರ್ದೇಶಕರು</w:t>
            </w:r>
            <w:r w:rsidRPr="00EF5135">
              <w:rPr>
                <w:rFonts w:ascii="Tunga" w:hAnsi="Tunga" w:cs="Tunga"/>
                <w:sz w:val="28"/>
                <w:szCs w:val="28"/>
                <w:lang w:bidi="kn-IN"/>
              </w:rPr>
              <w:t xml:space="preserve">,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ವಿಜಿಲೆನ್ಸ್</w:t>
            </w:r>
          </w:p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ಸಹಾಯಕ ಕೃಷಿ ನಿರ್ದೇಶಕರು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 (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ಮೌಲ್ಯ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ಮಾಪನ</w:t>
            </w:r>
            <w:r w:rsidRPr="00EF5135">
              <w:rPr>
                <w:rFonts w:ascii="Tunga" w:hAnsi="Tunga" w:cs="Tunga"/>
                <w:sz w:val="28"/>
                <w:szCs w:val="28"/>
              </w:rPr>
              <w:t>)</w:t>
            </w:r>
          </w:p>
        </w:tc>
        <w:tc>
          <w:tcPr>
            <w:tcW w:w="1468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lastRenderedPageBreak/>
              <w:t>ಶೇ</w:t>
            </w:r>
            <w:r w:rsidRPr="00EF5135">
              <w:rPr>
                <w:rFonts w:ascii="Tunga" w:hAnsi="Tunga" w:cs="Tunga"/>
                <w:sz w:val="28"/>
                <w:szCs w:val="28"/>
              </w:rPr>
              <w:t>.25</w:t>
            </w:r>
          </w:p>
        </w:tc>
      </w:tr>
      <w:tr w:rsidR="002645A3" w:rsidRPr="00EF5135" w:rsidTr="004A5260">
        <w:trPr>
          <w:trHeight w:val="2401"/>
          <w:jc w:val="center"/>
        </w:trPr>
        <w:tc>
          <w:tcPr>
            <w:tcW w:w="1507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lastRenderedPageBreak/>
              <w:t>4.</w:t>
            </w:r>
          </w:p>
        </w:tc>
        <w:tc>
          <w:tcPr>
            <w:tcW w:w="5917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Calibri" w:hAnsi="Tunga" w:cs="Tunga"/>
                <w:sz w:val="28"/>
                <w:szCs w:val="28"/>
              </w:rPr>
            </w:pPr>
            <w:r w:rsidRPr="00EF5135">
              <w:rPr>
                <w:rFonts w:ascii="Tunga" w:eastAsia="Calibri" w:hAnsi="Tunga" w:cs="Tunga"/>
                <w:sz w:val="28"/>
                <w:szCs w:val="28"/>
                <w:cs/>
                <w:lang w:bidi="kn-IN"/>
              </w:rPr>
              <w:t xml:space="preserve">ತಾಲ್ಲೂಕು ಸಹಾಯಕ ಕೃಷಿ ನಿರ್ದೇಶಕರು </w:t>
            </w:r>
          </w:p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Calibri" w:hAnsi="Tunga" w:cs="Tunga"/>
                <w:sz w:val="28"/>
                <w:szCs w:val="28"/>
              </w:rPr>
            </w:pPr>
            <w:r w:rsidRPr="00EF5135">
              <w:rPr>
                <w:rFonts w:ascii="Tunga" w:eastAsia="Calibri" w:hAnsi="Tunga" w:cs="Tunga"/>
                <w:sz w:val="28"/>
                <w:szCs w:val="28"/>
                <w:cs/>
                <w:lang w:bidi="kn-IN"/>
              </w:rPr>
              <w:t>ತಾಲ್ಲೂಕು ಸಹಾಯಕ ಕೃಷಿ ನಿರ್ದೇಶಕರ ಕಾರ್ಯಾಲಯದಲ್ಲಿ</w:t>
            </w:r>
            <w:r w:rsidRPr="00EF5135">
              <w:rPr>
                <w:rFonts w:ascii="Tunga" w:eastAsia="Calibri" w:hAnsi="Tunga" w:cs="Tunga"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eastAsia="Calibri" w:hAnsi="Tunga" w:cs="Tunga"/>
                <w:sz w:val="28"/>
                <w:szCs w:val="28"/>
                <w:cs/>
                <w:lang w:bidi="kn-IN"/>
              </w:rPr>
              <w:t>ಕಾರ್ಯನಿರ್ವಹಿಸುತ್ತಿರುವ ಕೃಷಿ ಅಧಿಕಾರಿಗಳು</w:t>
            </w:r>
          </w:p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Calibri" w:hAnsi="Tunga" w:cs="Tunga"/>
                <w:sz w:val="28"/>
                <w:szCs w:val="28"/>
              </w:rPr>
            </w:pPr>
            <w:r w:rsidRPr="00EF5135">
              <w:rPr>
                <w:rFonts w:ascii="Tunga" w:eastAsia="Calibri" w:hAnsi="Tunga" w:cs="Tunga"/>
                <w:sz w:val="28"/>
                <w:szCs w:val="28"/>
                <w:cs/>
                <w:lang w:bidi="kn-IN"/>
              </w:rPr>
              <w:t>ರೈತ ಸಂಪರ್ಕ ಕೇಂದ್ರದಲ್ಲಿ ಕಾರ್ನಿರ್ವಹಿಸುತ್ತಿರುವ ಕೃಷಿ ಅಧಿಕಾರಿಗಳು</w:t>
            </w:r>
          </w:p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Calibri" w:hAnsi="Tunga" w:cs="Tunga"/>
                <w:sz w:val="28"/>
                <w:szCs w:val="28"/>
              </w:rPr>
            </w:pPr>
            <w:r w:rsidRPr="00EF5135">
              <w:rPr>
                <w:rFonts w:ascii="Tunga" w:eastAsia="Calibri" w:hAnsi="Tunga" w:cs="Tunga"/>
                <w:sz w:val="28"/>
                <w:szCs w:val="28"/>
                <w:cs/>
                <w:lang w:bidi="kn-IN"/>
              </w:rPr>
              <w:t>ರೈತ ಸಂಪರ್ಕ ಕೇಂದ್ರದಲ್ಲಿ ಕಾರ್ಯನಿರ್ವಹಿಸುತ್ತಿರುವ ಸಹಾಯಕ ಕೃಷಿ ಅಧಿಕಾರಿಗಳು (ಕೃಷಿ ಪದವೀಧರರು)</w:t>
            </w:r>
          </w:p>
        </w:tc>
        <w:tc>
          <w:tcPr>
            <w:tcW w:w="1468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eastAsia="Calibri" w:hAnsi="Tunga" w:cs="Tunga"/>
                <w:sz w:val="28"/>
                <w:szCs w:val="28"/>
              </w:rPr>
            </w:pPr>
            <w:r w:rsidRPr="00EF5135">
              <w:rPr>
                <w:rFonts w:ascii="Tunga" w:eastAsia="Calibri" w:hAnsi="Tunga" w:cs="Tunga"/>
                <w:sz w:val="28"/>
                <w:szCs w:val="28"/>
              </w:rPr>
              <w:t xml:space="preserve">     ±ÉÃ.65</w:t>
            </w:r>
          </w:p>
        </w:tc>
      </w:tr>
    </w:tbl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</w:p>
    <w:p w:rsidR="002645A3" w:rsidRPr="00EF5135" w:rsidRDefault="002645A3" w:rsidP="00355D0D">
      <w:pPr>
        <w:spacing w:after="0" w:line="240" w:lineRule="auto"/>
        <w:ind w:firstLine="720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t>ಜಂಟಿ ಕೃಷಿ ನಿರ್ದೇಶಕರುಗಳನ್ನೊಳಗೊಂಡಂತೆ ಎಲ್ಲಾ ಪ್ರಕಟಿತ ಜಿಲ್ಲಾಪರಿವೀಕ್ಷಕರುಗಳಿಗೆ ನಿಗದಿಪಡಿಸಿದ ಗುರಿಯಂತೆ ಬೀಜಮಾದರಿಯನ್ನು ತೆಗೆಯುವುದು</w:t>
      </w:r>
      <w:r w:rsidRPr="00EF5135">
        <w:rPr>
          <w:rFonts w:ascii="Tunga" w:hAnsi="Tunga" w:cs="Tunga"/>
          <w:sz w:val="28"/>
          <w:szCs w:val="28"/>
        </w:rPr>
        <w:t xml:space="preserve">.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 ಪರೀಕ್ಷಾ ಪ್ರಯೋಗಾಲಯಕ್ಕೆ ಬೀಜಮಾದರಿಗಳನ್ನು ಕಳುಹಿಸುವಾಗ ನಿಯಮಾನುಸಾರ ಮತ್ತು ನಿಗದಿತ ಪ್ರಮಾಣದಲ್ಲಿ ಕಳುಹಿಸಬೇಕು</w:t>
      </w:r>
      <w:r w:rsidRPr="00EF5135">
        <w:rPr>
          <w:rFonts w:ascii="Tunga" w:hAnsi="Tunga" w:cs="Tunga"/>
          <w:sz w:val="28"/>
          <w:szCs w:val="28"/>
        </w:rPr>
        <w:t xml:space="preserve">.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ಇಲ್ಲದಿದ್ದಲ್ಲಿ ತಿರಸ್ಕರಿಸಲಾಗುವುದು</w:t>
      </w:r>
      <w:r w:rsidRPr="00EF5135">
        <w:rPr>
          <w:rFonts w:ascii="Tunga" w:hAnsi="Tunga" w:cs="Tunga"/>
          <w:sz w:val="28"/>
          <w:szCs w:val="28"/>
        </w:rPr>
        <w:t xml:space="preserve">.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ಅಂತಹ ಸಂದರ್ಭದಲ್ಲಿ ಬೀಜದ ಬೆಲೆ</w:t>
      </w:r>
      <w:r w:rsidRPr="00EF5135">
        <w:rPr>
          <w:rFonts w:ascii="Tunga" w:hAnsi="Tunga" w:cs="Tunga"/>
          <w:sz w:val="28"/>
          <w:szCs w:val="28"/>
        </w:rPr>
        <w:t xml:space="preserve">,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ಅಂಚೆ ಮತ್ತು ಇತರೆ ಖರ್ಚುಗಳನ್ನು ಸಂಬಂಧಪಟ್ಟ ಬೀಜಪರಿವೀಕ್ಷಕರಿಂದ ವಸೂಲಿಮಾಡಬೇಕು</w:t>
      </w:r>
      <w:r w:rsidRPr="00EF5135">
        <w:rPr>
          <w:rFonts w:ascii="Tunga" w:hAnsi="Tunga" w:cs="Tunga"/>
          <w:sz w:val="28"/>
          <w:szCs w:val="28"/>
        </w:rPr>
        <w:t xml:space="preserve">. 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  <w:proofErr w:type="gramStart"/>
      <w:r w:rsidRPr="00EF5135">
        <w:rPr>
          <w:rFonts w:ascii="Tunga" w:hAnsi="Tunga" w:cs="Tunga"/>
          <w:sz w:val="28"/>
          <w:szCs w:val="28"/>
        </w:rPr>
        <w:t>(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ಅನುಬಂಧ</w:t>
      </w:r>
      <w:r w:rsidRPr="00EF5135">
        <w:rPr>
          <w:rFonts w:ascii="Tunga" w:hAnsi="Tunga" w:cs="Tunga"/>
          <w:sz w:val="28"/>
          <w:szCs w:val="28"/>
        </w:rPr>
        <w:t xml:space="preserve">-2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ರಿಂದ</w:t>
      </w:r>
      <w:r w:rsidRPr="00EF5135">
        <w:rPr>
          <w:rFonts w:ascii="Tunga" w:hAnsi="Tunga" w:cs="Tunga"/>
          <w:sz w:val="28"/>
          <w:szCs w:val="28"/>
        </w:rPr>
        <w:t xml:space="preserve"> 8).</w:t>
      </w:r>
      <w:proofErr w:type="gramEnd"/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</w:rPr>
        <w:br w:type="page"/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lastRenderedPageBreak/>
        <w:t>ಜಂಟಿ ಕೃಷಿ ನಿರ್ದೇಶಕರು</w:t>
      </w:r>
      <w:r w:rsidRPr="00EF5135">
        <w:rPr>
          <w:rFonts w:ascii="Tunga" w:hAnsi="Tunga" w:cs="Tunga"/>
          <w:b/>
          <w:bCs/>
          <w:sz w:val="28"/>
          <w:szCs w:val="28"/>
          <w:lang w:bidi="kn-IN"/>
        </w:rPr>
        <w:t>,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ಕೇಂದ್ರ ಕಛೇರಿಗೆ ಕಳುಹಿಸಬೇಕಾದ ವರದಿಗಳು</w:t>
      </w:r>
      <w:r w:rsidRPr="00EF5135">
        <w:rPr>
          <w:rFonts w:ascii="Tunga" w:hAnsi="Tunga" w:cs="Tunga"/>
          <w:b/>
          <w:bCs/>
          <w:sz w:val="28"/>
          <w:szCs w:val="28"/>
        </w:rPr>
        <w:t>: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b/>
          <w:sz w:val="28"/>
          <w:szCs w:val="28"/>
        </w:rPr>
      </w:pP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ಅ</w:t>
      </w:r>
      <w:r w:rsidRPr="00EF5135">
        <w:rPr>
          <w:rFonts w:ascii="Tunga" w:hAnsi="Tunga" w:cs="Tunga"/>
          <w:b/>
          <w:sz w:val="28"/>
          <w:szCs w:val="28"/>
        </w:rPr>
        <w:t xml:space="preserve">.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ಜಂಟಿ ಕೃಷಿ ನಿರ್ದೇಶಕರು</w:t>
      </w:r>
      <w:r w:rsidRPr="00EF5135">
        <w:rPr>
          <w:rFonts w:ascii="Tunga" w:hAnsi="Tunga" w:cs="Tunga"/>
          <w:b/>
          <w:bCs/>
          <w:sz w:val="28"/>
          <w:szCs w:val="28"/>
          <w:lang w:bidi="kn-IN"/>
        </w:rPr>
        <w:t xml:space="preserve">,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ಕೇಂದ್ರ ಕಛೇರಿಗೆ ಪ್ರತಿ ಮಾಹೆಯ</w:t>
      </w:r>
      <w:r w:rsidRPr="00EF5135">
        <w:rPr>
          <w:rFonts w:ascii="Tunga" w:hAnsi="Tunga" w:cs="Tunga"/>
          <w:b/>
          <w:sz w:val="28"/>
          <w:szCs w:val="28"/>
        </w:rPr>
        <w:t xml:space="preserve"> 10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ರೊಳಗಾಗಿ ಪೂರ್ಣ</w:t>
      </w:r>
      <w:r w:rsidRPr="00EF5135">
        <w:rPr>
          <w:rFonts w:ascii="Tunga" w:hAnsi="Tunga" w:cs="Tunga"/>
          <w:b/>
          <w:bCs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ಕಾಲಂಗಳನ್ನು ಭರ್ತಿಮಾಡಿ ಕಳುಹಿಸಬೇಕಾದ ವರದಿಗಳು</w:t>
      </w:r>
      <w:r w:rsidRPr="00EF5135">
        <w:rPr>
          <w:rFonts w:ascii="Tunga" w:hAnsi="Tunga" w:cs="Tunga"/>
          <w:b/>
          <w:sz w:val="28"/>
          <w:szCs w:val="28"/>
        </w:rPr>
        <w:t>:</w:t>
      </w:r>
    </w:p>
    <w:tbl>
      <w:tblPr>
        <w:tblW w:w="9413" w:type="dxa"/>
        <w:jc w:val="center"/>
        <w:tblInd w:w="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6981"/>
        <w:gridCol w:w="1892"/>
      </w:tblGrid>
      <w:tr w:rsidR="002645A3" w:rsidRPr="00EF5135" w:rsidTr="004A5260">
        <w:trPr>
          <w:jc w:val="center"/>
        </w:trPr>
        <w:tc>
          <w:tcPr>
            <w:tcW w:w="54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</w:t>
            </w:r>
          </w:p>
        </w:tc>
        <w:tc>
          <w:tcPr>
            <w:tcW w:w="6981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ಬೀಜ ಅಧಿನಿಯಮ ಮಾದರಿ ಸಂಗ್ರಹಣೆ</w:t>
            </w:r>
          </w:p>
        </w:tc>
        <w:tc>
          <w:tcPr>
            <w:tcW w:w="1892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ನಮೂನೆ</w:t>
            </w:r>
            <w:r w:rsidRPr="00EF5135">
              <w:rPr>
                <w:rFonts w:ascii="Tunga" w:hAnsi="Tunga" w:cs="Tunga"/>
                <w:sz w:val="28"/>
                <w:szCs w:val="28"/>
              </w:rPr>
              <w:t>-1</w:t>
            </w:r>
          </w:p>
        </w:tc>
      </w:tr>
      <w:tr w:rsidR="002645A3" w:rsidRPr="00EF5135" w:rsidTr="004A5260">
        <w:trPr>
          <w:jc w:val="center"/>
        </w:trPr>
        <w:tc>
          <w:tcPr>
            <w:tcW w:w="54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</w:t>
            </w:r>
          </w:p>
        </w:tc>
        <w:tc>
          <w:tcPr>
            <w:tcW w:w="6981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ಕಡಿಮೆ ಗುಣಮಟ್ಟದ ಮಾದರಿಗಳು ಮತ್ತುಕ್ರಮಕೈಗೊಂಡಿರುವುದು</w:t>
            </w:r>
          </w:p>
        </w:tc>
        <w:tc>
          <w:tcPr>
            <w:tcW w:w="1892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ನಮೂನೆ</w:t>
            </w:r>
            <w:r w:rsidRPr="00EF5135">
              <w:rPr>
                <w:rFonts w:ascii="Tunga" w:hAnsi="Tunga" w:cs="Tunga"/>
                <w:sz w:val="28"/>
                <w:szCs w:val="28"/>
              </w:rPr>
              <w:t>-2</w:t>
            </w:r>
          </w:p>
        </w:tc>
      </w:tr>
      <w:tr w:rsidR="002645A3" w:rsidRPr="00EF5135" w:rsidTr="004A5260">
        <w:trPr>
          <w:jc w:val="center"/>
        </w:trPr>
        <w:tc>
          <w:tcPr>
            <w:tcW w:w="54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</w:t>
            </w:r>
          </w:p>
        </w:tc>
        <w:tc>
          <w:tcPr>
            <w:tcW w:w="6981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ರೈತರಿಂದ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,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ಪತ್ರಿಕೆ ಪ್ರಕಟಣೆಯಿಂದ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,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ಇತರೆ ಮೂಲಗಳಿಂದ ಕಡಿಮೆ ಗುಣಮಟ್ಟದ ಬೀಜಗಳಿಂದ ಬೆಳೆಹಾನಿ ಬಗ್ಗೆ ಮತ್ತು ಬಂದ ದೂರುಗಳವಿವರಗಳು</w:t>
            </w:r>
          </w:p>
        </w:tc>
        <w:tc>
          <w:tcPr>
            <w:tcW w:w="1892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ನಮೂನೆ</w:t>
            </w:r>
            <w:r w:rsidRPr="00EF5135">
              <w:rPr>
                <w:rFonts w:ascii="Tunga" w:hAnsi="Tunga" w:cs="Tunga"/>
                <w:sz w:val="28"/>
                <w:szCs w:val="28"/>
              </w:rPr>
              <w:t>-3</w:t>
            </w:r>
          </w:p>
        </w:tc>
      </w:tr>
    </w:tbl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ಆ</w:t>
      </w:r>
      <w:r w:rsidRPr="00EF5135">
        <w:rPr>
          <w:rFonts w:ascii="Tunga" w:hAnsi="Tunga" w:cs="Tunga"/>
          <w:b/>
          <w:sz w:val="28"/>
          <w:szCs w:val="28"/>
        </w:rPr>
        <w:t xml:space="preserve">.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ಬೀಜ</w:t>
      </w:r>
      <w:r w:rsidRPr="00EF5135">
        <w:rPr>
          <w:rFonts w:ascii="Tunga" w:hAnsi="Tunga" w:cs="Tunga"/>
          <w:b/>
          <w:sz w:val="28"/>
          <w:szCs w:val="28"/>
        </w:rPr>
        <w:t xml:space="preserve"> (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ನಿಯಂತ್ರಣ</w:t>
      </w:r>
      <w:r w:rsidRPr="00EF5135">
        <w:rPr>
          <w:rFonts w:ascii="Tunga" w:hAnsi="Tunga" w:cs="Tunga"/>
          <w:b/>
          <w:sz w:val="28"/>
          <w:szCs w:val="28"/>
        </w:rPr>
        <w:t xml:space="preserve">) 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ಆದೇಶ</w:t>
      </w:r>
      <w:r w:rsidRPr="00EF5135">
        <w:rPr>
          <w:rFonts w:ascii="Tunga" w:hAnsi="Tunga" w:cs="Tunga"/>
          <w:b/>
          <w:sz w:val="28"/>
          <w:szCs w:val="28"/>
        </w:rPr>
        <w:t xml:space="preserve"> 1983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ರ ಅನ್ವಯ ಕೇಂದ್ರ ಸರ್ಕಾರಕ್ಕೆ ಕಳುಹಿಸಬೇಕಾದ ವರದಿಗಳು</w:t>
      </w:r>
      <w:r w:rsidRPr="00EF5135">
        <w:rPr>
          <w:rFonts w:ascii="Tunga" w:hAnsi="Tunga" w:cs="Tunga"/>
          <w:b/>
          <w:sz w:val="28"/>
          <w:szCs w:val="28"/>
        </w:rPr>
        <w:t>: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t>ಅ</w:t>
      </w:r>
      <w:r w:rsidRPr="00EF5135">
        <w:rPr>
          <w:rFonts w:ascii="Tunga" w:hAnsi="Tunga" w:cs="Tunga"/>
          <w:sz w:val="28"/>
          <w:szCs w:val="28"/>
        </w:rPr>
        <w:t xml:space="preserve">.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ಏಪ್ರಿಲ್</w:t>
      </w:r>
      <w:r w:rsidRPr="00EF5135">
        <w:rPr>
          <w:rFonts w:ascii="Tunga" w:hAnsi="Tunga" w:cs="Tunga"/>
          <w:sz w:val="28"/>
          <w:szCs w:val="28"/>
        </w:rPr>
        <w:t>‍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ನಿಂದ ಸೆಪ್ಟೆಂಬರ ವರೆಗಿನಪ್ರಗತಿಯನ್ನು</w:t>
      </w:r>
      <w:r w:rsidRPr="00EF5135">
        <w:rPr>
          <w:rFonts w:ascii="Tunga" w:hAnsi="Tunga" w:cs="Tunga"/>
          <w:sz w:val="28"/>
          <w:szCs w:val="28"/>
        </w:rPr>
        <w:t xml:space="preserve">  - -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ಅಕ್ಟೋಬರ್</w:t>
      </w:r>
      <w:r w:rsidRPr="00EF5135">
        <w:rPr>
          <w:rFonts w:ascii="Tunga" w:hAnsi="Tunga" w:cs="Tunga"/>
          <w:sz w:val="28"/>
          <w:szCs w:val="28"/>
        </w:rPr>
        <w:t xml:space="preserve"> 10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ರೊಳಗೆ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t>ಆ</w:t>
      </w:r>
      <w:r w:rsidRPr="00EF5135">
        <w:rPr>
          <w:rFonts w:ascii="Tunga" w:hAnsi="Tunga" w:cs="Tunga"/>
          <w:sz w:val="28"/>
          <w:szCs w:val="28"/>
        </w:rPr>
        <w:t xml:space="preserve">.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ಏಪ್ರಿಲ್</w:t>
      </w:r>
      <w:r w:rsidRPr="00EF5135">
        <w:rPr>
          <w:rFonts w:ascii="Tunga" w:hAnsi="Tunga" w:cs="Tunga"/>
          <w:sz w:val="28"/>
          <w:szCs w:val="28"/>
        </w:rPr>
        <w:t>‍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ನಿಂದ ನಿಂದ ಮಾರ್ಚ ವರೆಗಿನಪ್ರಗತಿಯನ್ನು</w:t>
      </w:r>
      <w:r w:rsidRPr="00EF5135">
        <w:rPr>
          <w:rFonts w:ascii="Tunga" w:hAnsi="Tunga" w:cs="Tunga"/>
          <w:sz w:val="28"/>
          <w:szCs w:val="28"/>
        </w:rPr>
        <w:t xml:space="preserve"> -  - 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ಏಪ್ರಿಲ್</w:t>
      </w:r>
      <w:r w:rsidRPr="00EF5135">
        <w:rPr>
          <w:rFonts w:ascii="Tunga" w:hAnsi="Tunga" w:cs="Tunga"/>
          <w:sz w:val="28"/>
          <w:szCs w:val="28"/>
        </w:rPr>
        <w:t xml:space="preserve"> 10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ರೊಳಗೆ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</w:rPr>
        <w:t xml:space="preserve">   (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ವರದಿಯನ್ನು ಕೇಂದ್ರ ಸರ್ಕಾರದ ನಿಗಧಿತ ನಮೂನೆಯಲ್ಲಿ ಕಳುಹಿಸುವುದು</w:t>
      </w:r>
      <w:r w:rsidRPr="00EF5135">
        <w:rPr>
          <w:rFonts w:ascii="Tunga" w:hAnsi="Tunga" w:cs="Tunga"/>
          <w:sz w:val="28"/>
          <w:szCs w:val="28"/>
        </w:rPr>
        <w:t>)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</w:p>
    <w:p w:rsidR="002645A3" w:rsidRPr="00EF5135" w:rsidRDefault="002645A3" w:rsidP="00355D0D">
      <w:pPr>
        <w:spacing w:after="0" w:line="240" w:lineRule="auto"/>
        <w:ind w:firstLine="720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t>ಜಿಲ್ಲಾ ಜಂಟಿ ಕೃಷಿನಿರ್ದೇಶಕರುಗಳು ಪರವಾನಗಿ ಪಡೆದ ಬೀಜವಿತರಕರು ಮಾತ್ರ ಬೀಜಮಾರಾಟ ಮಾಡುವಂತೆ ನೋಡಿಕೊಳ್ಳುವುದು ಮತ್ತು ಚಾಲ್ತಿಯಲ್ಲಿ</w:t>
      </w:r>
      <w:r w:rsidRPr="00EF5135">
        <w:rPr>
          <w:rFonts w:ascii="Tunga" w:hAnsi="Tunga" w:cs="Tunga"/>
          <w:sz w:val="28"/>
          <w:szCs w:val="28"/>
        </w:rPr>
        <w:t xml:space="preserve"> (Valid) </w:t>
      </w:r>
      <w:r w:rsidRPr="00EF5135">
        <w:rPr>
          <w:rFonts w:ascii="Tunga" w:hAnsi="Tunga" w:cs="Tunga"/>
          <w:sz w:val="28"/>
          <w:szCs w:val="28"/>
          <w:cs/>
          <w:lang w:bidi="kn-IN"/>
        </w:rPr>
        <w:t xml:space="preserve">ಇರುವ ಬೀಜಪರವಾನಗಿ ಪಡೆದ ಮಾರಾಟಗಾರರ ಮಾಹಿತಿಯನ್ನು ಕೇಂದ್ರಸರ್ಕಾರದ </w:t>
      </w:r>
      <w:r w:rsidRPr="00EF5135">
        <w:rPr>
          <w:rFonts w:ascii="Tunga" w:hAnsi="Tunga" w:cs="Tunga"/>
          <w:sz w:val="28"/>
          <w:szCs w:val="28"/>
        </w:rPr>
        <w:t>Website</w:t>
      </w:r>
      <w:r w:rsidRPr="00EF5135">
        <w:rPr>
          <w:rFonts w:ascii="Tunga" w:hAnsi="Tunga" w:cs="Tunga"/>
          <w:sz w:val="28"/>
          <w:szCs w:val="28"/>
          <w:cs/>
          <w:lang w:bidi="kn-IN"/>
        </w:rPr>
        <w:t xml:space="preserve">ನಲ್ಲಿ ಕಾಲ ಕಾಲಕ್ಕೆ </w:t>
      </w:r>
      <w:r w:rsidRPr="00EF5135">
        <w:rPr>
          <w:rFonts w:ascii="Tunga" w:hAnsi="Tunga" w:cs="Tunga"/>
          <w:sz w:val="28"/>
          <w:szCs w:val="28"/>
        </w:rPr>
        <w:t xml:space="preserve">Update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ಮಾಡುವುದು</w:t>
      </w:r>
      <w:r w:rsidRPr="00EF5135">
        <w:rPr>
          <w:rFonts w:ascii="Tunga" w:hAnsi="Tunga" w:cs="Tunga"/>
          <w:sz w:val="28"/>
          <w:szCs w:val="28"/>
        </w:rPr>
        <w:t>.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ಜಿಲ್ಲೆಗಳಲ್ಲಿ ಜಂಟಿ ಕೃಷಿ ನಿರ್ದೇಶಕರುಗಳ ಮಟ್ಟದಲ್ಲಿ ನಡೆಯುವ ಮಾಸಿಕ</w:t>
      </w:r>
      <w:r w:rsidRPr="00EF5135">
        <w:rPr>
          <w:rFonts w:ascii="Tunga" w:hAnsi="Tunga" w:cs="Tunga"/>
          <w:sz w:val="28"/>
          <w:szCs w:val="28"/>
        </w:rPr>
        <w:t xml:space="preserve"> /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ದ್ವೈಮಾಸಿಕ ಪರಿಶೀಲನಾ ಸಭೆಗಳಿಗೆ</w:t>
      </w:r>
      <w:r w:rsidRPr="00EF5135">
        <w:rPr>
          <w:rFonts w:ascii="Tunga" w:hAnsi="Tunga" w:cs="Tunga"/>
          <w:sz w:val="28"/>
          <w:szCs w:val="28"/>
        </w:rPr>
        <w:t xml:space="preserve">,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ಸಂಬಂಧಿಸಿದ ಸಹಾಯಕ ಕೃಷಿ ನಿರ್ದೇಶಕರುಗಳು ಬೀಜ ಪರೀಕ್ಷಾ ಪ್ರಯೋಗಾಲಯ ಇವರುಗಳನ್ನುಆಹ್ವಾನಿಸಿ</w:t>
      </w:r>
      <w:r w:rsidRPr="00EF5135">
        <w:rPr>
          <w:rFonts w:ascii="Tunga" w:hAnsi="Tunga" w:cs="Tunga"/>
          <w:sz w:val="28"/>
          <w:szCs w:val="28"/>
        </w:rPr>
        <w:t xml:space="preserve">, 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ಅವರಿಂದ ಜಿಲ್ಲೆಗಳು ಸಾಧಿಸಿದ ಪ್ರಗತಿ</w:t>
      </w:r>
      <w:r w:rsidRPr="00EF5135">
        <w:rPr>
          <w:rFonts w:ascii="Tunga" w:hAnsi="Tunga" w:cs="Tunga"/>
          <w:sz w:val="28"/>
          <w:szCs w:val="28"/>
        </w:rPr>
        <w:t xml:space="preserve">,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ಕಡಿಮೆ ಗುಣಮಟ್ಟದ ಮತ್ತು ತಿರಸ್ಕರಿಸಲಾದ ಮಾದರಿಗಳ ವಿವರಗಳನ್ನು ಪಡೆದು ಪರಿಶೀಲನೆ ಮಾಡುವುದು ಹಾಗೂ ಪ್ರಯೋಗಾಲಯದ ಮುಖ್ಯಸ್ಥರಿಂದ ಜಿಲ್ಲೆಯ ಬೀಜ ಪರಿವೀಕ್ಷಕರುಗಳಿಗೆ ತರಬೇತಿಯನ್ನುಏರ್ಪಡಿಸುವುದು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ind w:firstLine="720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</w:rPr>
        <w:t xml:space="preserve">  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b/>
          <w:sz w:val="28"/>
          <w:szCs w:val="28"/>
        </w:rPr>
      </w:pP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ಬೀಜ ಅಧಿನಿಯಮದಡಿಯಲ್ಲಿ ಕಡಿಮೆ ಗುಣ ಮಟ್ಟ ಮಾದರಿಗಳ ಬಗ್ಗೆ ಕೈಗೊಳ್ಳಬೇಕಾದ ಕ್ರಮ</w:t>
      </w:r>
      <w:r w:rsidRPr="00EF5135">
        <w:rPr>
          <w:rFonts w:ascii="Tunga" w:hAnsi="Tunga" w:cs="Tunga"/>
          <w:b/>
          <w:sz w:val="28"/>
          <w:szCs w:val="28"/>
        </w:rPr>
        <w:t>:-</w:t>
      </w:r>
    </w:p>
    <w:p w:rsidR="002645A3" w:rsidRPr="00EF5135" w:rsidRDefault="002645A3" w:rsidP="00355D0D">
      <w:pPr>
        <w:pStyle w:val="ListParagraph"/>
        <w:numPr>
          <w:ilvl w:val="0"/>
          <w:numId w:val="3"/>
        </w:numPr>
        <w:spacing w:before="0" w:beforeAutospacing="0" w:afterAutospacing="0"/>
        <w:ind w:right="0"/>
        <w:contextualSpacing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lastRenderedPageBreak/>
        <w:t>ಜಿಲ್ಲೆಯ ಜಂಟಿ ಕೃಷಿನಿರ್ದೇಶಕರುಗಳು ಕಡಿಮೆ ಗುಣಮಟ್ಟದ ಬೀಜದ ವಿವರಗಳನ್ನು ಸಂಬಂಧಿಸಿದ ಬೀಜ ಪರೀಕ್ಷಾ ಪ್ರಯೋಗಾಲಯಗಳಿಂದಲೇ ಪ್ರತಿ ಮಾಹೆ ಪಡೆದು</w:t>
      </w:r>
      <w:r w:rsidRPr="00EF5135">
        <w:rPr>
          <w:rFonts w:ascii="Tunga" w:hAnsi="Tunga" w:cs="Tunga"/>
          <w:sz w:val="28"/>
          <w:szCs w:val="28"/>
        </w:rPr>
        <w:t xml:space="preserve">,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 ಪರಿವೀಕ್ಷಕವಾರು ತೆಗೆದುಕೊಂಡ ಕಾನೂನಿನ ಕ್ರಮದ ವರದಿಯನ್ನು ಸಲ್ಲಿಸುವುದು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pStyle w:val="ListParagraph"/>
        <w:numPr>
          <w:ilvl w:val="0"/>
          <w:numId w:val="3"/>
        </w:numPr>
        <w:spacing w:before="0" w:beforeAutospacing="0" w:afterAutospacing="0"/>
        <w:ind w:right="0"/>
        <w:contextualSpacing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t>ಪ್ರಮಾಣೀಕರಿಸಿದ ಬೀಜಮಾದರಿಗಳು ಸಹ ವಿಶ್ಲೇಷಣೆಯಲ್ಲಿ ಕಡಿಮೆ ಗುಣಮಟ್ಟ ಎಂದು ವರದಿಯಾಗಿದ್ದಲ್ಲಿ ಸಂಬಂಧಪಟ್ಟವರ ವಿರುದ್ದ ಕಾನೂನು ಕ್ರಮ ಜರುಗಿಸುವುದು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pStyle w:val="ListParagraph"/>
        <w:numPr>
          <w:ilvl w:val="0"/>
          <w:numId w:val="3"/>
        </w:numPr>
        <w:spacing w:before="0" w:beforeAutospacing="0" w:afterAutospacing="0"/>
        <w:ind w:right="0"/>
        <w:contextualSpacing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t>ಬೀಜ ಮಾದರಿ ತೆಗೆದುಪ್ರಯೋಗಾಲಯಕ್ಕೆ ವಿಶ್ಲೇಷಣೆಗೆ ಕಳುಹಿಸಿ</w:t>
      </w:r>
      <w:r w:rsidRPr="00EF5135">
        <w:rPr>
          <w:rFonts w:ascii="Tunga" w:hAnsi="Tunga" w:cs="Tunga"/>
          <w:sz w:val="28"/>
          <w:szCs w:val="28"/>
        </w:rPr>
        <w:t xml:space="preserve">,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ವಿಶ್ಲೇಷಣಾ ವರದಿ</w:t>
      </w:r>
      <w:r w:rsidRPr="00EF5135">
        <w:rPr>
          <w:rFonts w:ascii="Tunga" w:hAnsi="Tunga" w:cs="Tunga"/>
          <w:sz w:val="28"/>
          <w:szCs w:val="28"/>
        </w:rPr>
        <w:t xml:space="preserve">, 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ಪರಿವೀಕ್ಷಕರ ಕಛೇರಿಗೆ ತಲುಪುವ ಮುನ್ನ ಮಾದರಿ ತೆಗೆದ ಅಧಿಕಾರಿ ವರ್ಗಾವಣೆ ಅಥವಾ ಬಡ್ತಿ ಹೊಂದಿದಲ್ಲಿ ಸದರಿ ಅಧಿಕಾರಿಯ ಸ್ಥಾನದಲ್ಲಿ ಕಾರ್ಯನಿರ್ವಹಿಸುವ ಅಧಿಕಾರಿ ಮುಂದಿನ ಕ್ರಮ ಜರುಗಿಸಬೇಕಾಗಿರುತ್ತದೆ</w:t>
      </w:r>
      <w:r w:rsidRPr="00EF5135">
        <w:rPr>
          <w:rFonts w:ascii="Tunga" w:hAnsi="Tunga" w:cs="Tunga"/>
          <w:sz w:val="28"/>
          <w:szCs w:val="28"/>
        </w:rPr>
        <w:t xml:space="preserve">.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ಹಾಗೂ ಮೊದಲನೇ ಅಧಿಕಾರಿ ಮಾದರಿ ತೆಗೆದ ಬಗ್ಗೆ ಅವರನ್ನು ಸಾಕ್ಷಿ ಎಂದು ಸಾಕ್ಷಿದಾರರ ಷರಾದಲ್ಲಿ ನಮೂದಿಸಬೇಕು</w:t>
      </w:r>
      <w:r w:rsidRPr="00EF5135">
        <w:rPr>
          <w:rFonts w:ascii="Tunga" w:hAnsi="Tunga" w:cs="Tunga"/>
          <w:sz w:val="28"/>
          <w:szCs w:val="28"/>
        </w:rPr>
        <w:t xml:space="preserve">. 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ಆದರೆ</w:t>
      </w:r>
      <w:r w:rsidRPr="00EF5135">
        <w:rPr>
          <w:rFonts w:ascii="Tunga" w:hAnsi="Tunga" w:cs="Tunga"/>
          <w:sz w:val="28"/>
          <w:szCs w:val="28"/>
        </w:rPr>
        <w:t xml:space="preserve">,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ಮೊದಲಿದ್ದ ಅಧಿಕಾರಿಗೆ ಷೋಕಾಸ್ ನೋಟಿಸ್</w:t>
      </w:r>
      <w:r w:rsidRPr="00EF5135">
        <w:rPr>
          <w:rFonts w:ascii="Tunga" w:hAnsi="Tunga" w:cs="Tunga"/>
          <w:sz w:val="28"/>
          <w:szCs w:val="28"/>
        </w:rPr>
        <w:t xml:space="preserve">,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ಮಾರಾಟ ತಡೆಯಾಜ್ಞೆ ಅಥವಾ ಇನ್ನಾವುದೇ ಕ್ರಮಜರುಗಿಸುವ ಅವಕಾಶವಿದ್ದಾಗ್ಯೂ ಅದಕ್ಕೆ ಗಮನಹರಿಸದೆ ಬಡ್ತಿ ಬರುವವರೆಗೆ ಅಥವಾ ವರ್ಗಾವಣೆಯಾಗುವವರೆಗೆ ವಿಳಂಬಮಾಡಿ ಬೇರೆಯವರಿಗೆ ಕಾರ್ಯಭಾರವಹಿಸಿದ ಪ್ರಸಂಗಗಳಲ್ಲಿ</w:t>
      </w:r>
      <w:r w:rsidRPr="00EF5135">
        <w:rPr>
          <w:rFonts w:ascii="Tunga" w:hAnsi="Tunga" w:cs="Tunga"/>
          <w:sz w:val="28"/>
          <w:szCs w:val="28"/>
        </w:rPr>
        <w:t xml:space="preserve"> "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ಕ್ಯಾಲೆಂಡರ ಆಫ್ ಇವೆಂಟ್ಸ್</w:t>
      </w:r>
      <w:r w:rsidRPr="00EF5135">
        <w:rPr>
          <w:rFonts w:ascii="Tunga" w:hAnsi="Tunga" w:cs="Tunga"/>
          <w:sz w:val="28"/>
          <w:szCs w:val="28"/>
        </w:rPr>
        <w:t xml:space="preserve">" (Calendar of Events)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ಪರಿಶೀಲಿಸಿ ಅವರಿಗೆ ಕಾರಣ ಕೇಳಿ ವಿಳಂಬಕ್ಕೆ ನೋಟಿಸ್  ನೀಡಬಹುದಾಗಿದೆ</w:t>
      </w:r>
      <w:r w:rsidRPr="00EF5135">
        <w:rPr>
          <w:rFonts w:ascii="Tunga" w:hAnsi="Tunga" w:cs="Tunga"/>
          <w:sz w:val="28"/>
          <w:szCs w:val="28"/>
        </w:rPr>
        <w:t xml:space="preserve">. </w:t>
      </w:r>
    </w:p>
    <w:p w:rsidR="002645A3" w:rsidRPr="00EF5135" w:rsidRDefault="002645A3" w:rsidP="00355D0D">
      <w:pPr>
        <w:pStyle w:val="ListParagraph"/>
        <w:numPr>
          <w:ilvl w:val="0"/>
          <w:numId w:val="3"/>
        </w:numPr>
        <w:spacing w:before="0" w:beforeAutospacing="0" w:afterAutospacing="0"/>
        <w:ind w:right="0"/>
        <w:contextualSpacing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t>ರೈತ ಸಂಪರ್ಕ ಕೇಂದ್ರಗಳಲ್ಲಿ ರಿಯಾಯಿತಿ ದರದಲ್ಲಿ ಮಾರಾಟಕ್ಕಿಟ್ಟ ಬೀಜ ದಾಸ್ತಾನಿನಿಂದ ಬೀಜ ಸಂಗ್ರಹಿಸಿ</w:t>
      </w:r>
      <w:r w:rsidRPr="00EF5135">
        <w:rPr>
          <w:rFonts w:ascii="Tunga" w:hAnsi="Tunga" w:cs="Tunga"/>
          <w:sz w:val="28"/>
          <w:szCs w:val="28"/>
        </w:rPr>
        <w:t xml:space="preserve">,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ವಿಶ್ಲೇಷಣೆಗೊಳ ಪಡಿಸಿದಾಗ ಕಡಮೆ ಗುಣಮಟ್ಟ ಎಂದು ವರದಿಯಾದಲ್ಲಿ</w:t>
      </w:r>
      <w:r w:rsidRPr="00EF5135">
        <w:rPr>
          <w:rFonts w:ascii="Tunga" w:hAnsi="Tunga" w:cs="Tunga"/>
          <w:sz w:val="28"/>
          <w:szCs w:val="28"/>
        </w:rPr>
        <w:t xml:space="preserve">,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ಸಂಬಂಧಿಸಿದ ಸರಬರಾಜುದಾರರ ವಿರುದ್ದ ಕಾನೂನು ಕ್ರಮ ಕೈಗೊಳ್ಳುವುದು</w:t>
      </w:r>
      <w:r w:rsidRPr="00EF5135">
        <w:rPr>
          <w:rFonts w:ascii="Tunga" w:hAnsi="Tunga" w:cs="Tunga"/>
          <w:sz w:val="28"/>
          <w:szCs w:val="28"/>
        </w:rPr>
        <w:t xml:space="preserve">. 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b/>
          <w:bCs/>
          <w:sz w:val="28"/>
          <w:szCs w:val="28"/>
          <w:lang w:bidi="kn-IN"/>
        </w:rPr>
      </w:pP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ಕಡಿಮೆ ಗುಣಮಟ್ಟದ ಬೀಜಗಳಿಂದ ಬೆಳೆ ಹಾನಿಯಾದ ಬಗ್ಗೆ ದೂರುಗಳು ಬಂದಾಗ ಬೀಜ ಪರಿವೀಕ್ಷಕರು ಕೈಗೊಳ್ಳಬೇಕಾದ ಕ್ರಮ</w:t>
      </w:r>
      <w:r w:rsidRPr="00EF5135">
        <w:rPr>
          <w:rFonts w:ascii="Tunga" w:hAnsi="Tunga" w:cs="Tunga"/>
          <w:b/>
          <w:bCs/>
          <w:sz w:val="28"/>
          <w:szCs w:val="28"/>
          <w:lang w:bidi="kn-IN"/>
        </w:rPr>
        <w:t xml:space="preserve">:-   </w:t>
      </w:r>
    </w:p>
    <w:p w:rsidR="002645A3" w:rsidRPr="00EF5135" w:rsidRDefault="002645A3" w:rsidP="00355D0D">
      <w:pPr>
        <w:pStyle w:val="ListParagraph"/>
        <w:numPr>
          <w:ilvl w:val="0"/>
          <w:numId w:val="4"/>
        </w:numPr>
        <w:spacing w:before="0" w:beforeAutospacing="0" w:afterAutospacing="0"/>
        <w:ind w:right="0"/>
        <w:contextualSpacing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t>ರೈತರಿಂದ</w:t>
      </w:r>
      <w:r w:rsidRPr="00EF5135">
        <w:rPr>
          <w:rFonts w:ascii="Tunga" w:hAnsi="Tunga" w:cs="Tunga"/>
          <w:sz w:val="28"/>
          <w:szCs w:val="28"/>
        </w:rPr>
        <w:t xml:space="preserve">,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ಪತ್ರಿಕಾ ಪ್ರಕಟಣೆಯಿಂದ</w:t>
      </w:r>
      <w:r w:rsidRPr="00EF5135">
        <w:rPr>
          <w:rFonts w:ascii="Tunga" w:hAnsi="Tunga" w:cs="Tunga"/>
          <w:sz w:val="28"/>
          <w:szCs w:val="28"/>
        </w:rPr>
        <w:t xml:space="preserve">,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ಇತರೆ ಮೂಲಗಳಿಂದ ಕಡಿಮೆ ಗುಣಮಟ್ಟದ ಬೀಜಗಳಿಂದ ಬೆಳೆಹಾನಿಯ ಬಗ್ಗೆ ವರದಿ ಅಥವಾ ದೂರುಗಳು ಬಂದಾಗ ಬೀಜಪರಿವೀಕ್ಷಕರು</w:t>
      </w:r>
      <w:r w:rsidRPr="00EF5135">
        <w:rPr>
          <w:rFonts w:ascii="Tunga" w:hAnsi="Tunga" w:cs="Tunga"/>
          <w:sz w:val="28"/>
          <w:szCs w:val="28"/>
        </w:rPr>
        <w:t xml:space="preserve"> -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ತಕ್ಷಣವೇ ಸ್ಪಂದಿಸಿ ಕೂಡಲೇ ಬೀಜ ದ ನಗದು ರಸೀದಿ ಪ್ಯಾಕೇಟ್</w:t>
      </w:r>
      <w:r w:rsidRPr="00EF5135">
        <w:rPr>
          <w:rFonts w:ascii="Tunga" w:hAnsi="Tunga" w:cs="Tunga"/>
          <w:sz w:val="28"/>
          <w:szCs w:val="28"/>
        </w:rPr>
        <w:t xml:space="preserve">,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ಮಾರ್ಕ್ ಅಥವಾ ಲೇಬಲ್</w:t>
      </w:r>
      <w:r w:rsidRPr="00EF5135">
        <w:rPr>
          <w:rFonts w:ascii="Tunga" w:hAnsi="Tunga" w:cs="Tunga"/>
          <w:sz w:val="28"/>
          <w:szCs w:val="28"/>
        </w:rPr>
        <w:t xml:space="preserve">,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ಉಳಿದ ಬೀಜ ಇವುಗಳನ್ನು ರೈತರಿಂದ ಪಡೆಯುವುದು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pStyle w:val="ListParagraph"/>
        <w:numPr>
          <w:ilvl w:val="0"/>
          <w:numId w:val="4"/>
        </w:numPr>
        <w:spacing w:before="0" w:beforeAutospacing="0" w:afterAutospacing="0"/>
        <w:ind w:right="0"/>
        <w:contextualSpacing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lastRenderedPageBreak/>
        <w:t>ರೈತರಿಂದ ಉಳಿದ ಬೀಜಗಳನ್ನು ಪಡೆದು ಪ್ರಯೋಗಾಲಯಕ್ಕೆ ವಿಶ್ಲೇಷಣೆಗೆ ಕಳುಹಿಸುವುದು ಮತ್ತು ವಿಶ್ಲೇಷಣೆಯಲ್ಲಿ ಕಡಿಮೆ ಗುಣಮಟ್ಟವೆಂದು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ವರದಿಯಾದಲ್ಲಿ ಕಾನೂನಿನ ಕ್ರಮ ಕೈಗೊಳ್ಳವುದು</w:t>
      </w:r>
      <w:r w:rsidRPr="00EF5135">
        <w:rPr>
          <w:rFonts w:ascii="Tunga" w:hAnsi="Tunga" w:cs="Tunga"/>
          <w:sz w:val="28"/>
          <w:szCs w:val="28"/>
          <w:lang w:bidi="kn-IN"/>
        </w:rPr>
        <w:t>.</w:t>
      </w:r>
    </w:p>
    <w:p w:rsidR="002645A3" w:rsidRPr="00EF5135" w:rsidRDefault="002645A3" w:rsidP="00355D0D">
      <w:pPr>
        <w:pStyle w:val="ListParagraph"/>
        <w:numPr>
          <w:ilvl w:val="0"/>
          <w:numId w:val="4"/>
        </w:numPr>
        <w:spacing w:before="0" w:beforeAutospacing="0" w:afterAutospacing="0"/>
        <w:ind w:right="0"/>
        <w:contextualSpacing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t>ಬೀಜ ಪೂರೈಕೆದಾರರು ಹಾಗೂ ಉತ್ಪಾದಕರ ವಿಳಾಸ ಖಚಿತ ಪಡಿಸಿಕೊಳ್ಳಬೇಕು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pStyle w:val="ListParagraph"/>
        <w:numPr>
          <w:ilvl w:val="0"/>
          <w:numId w:val="4"/>
        </w:numPr>
        <w:spacing w:before="0" w:beforeAutospacing="0" w:afterAutospacing="0"/>
        <w:ind w:right="0"/>
        <w:contextualSpacing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t>ಆ ಲಾಟಿಗೆ ಸಂಬಂಧಿಸಿದ ಬೀಜ ಮಾದರಿ ಸಂಗ್ರಹಿಸಿ ಬೀಜ ವಿಶ್ಲೇಷಣೆಗೆ ಕಳುಹಿಸುವುದು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pStyle w:val="ListParagraph"/>
        <w:numPr>
          <w:ilvl w:val="0"/>
          <w:numId w:val="4"/>
        </w:numPr>
        <w:spacing w:before="0" w:beforeAutospacing="0" w:afterAutospacing="0"/>
        <w:ind w:right="0"/>
        <w:contextualSpacing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t>ಸದರಿ ತಾಕನ್ನು ಕೃಷಿ ವಿಜ್ಞಾನಿಗಳು</w:t>
      </w:r>
      <w:r w:rsidRPr="00EF5135">
        <w:rPr>
          <w:rFonts w:ascii="Tunga" w:hAnsi="Tunga" w:cs="Tunga"/>
          <w:sz w:val="28"/>
          <w:szCs w:val="28"/>
        </w:rPr>
        <w:t xml:space="preserve">,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ಇಲಾಖೆಯ ಅಧಿಕಾರಿಗಳು ಹಾಗೂ ಸಂಬಂಧಿಸಿದ ಸಂಸ್ಥೆಯ ಪ್ರತಿನಿಧಿಯೊಂದಿಗೆ ಜಂಟಿಯಾಗಿ ಸ್ಥಳ ಪರಿಶೀಲನೆ ಮಾಡುವುದು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pStyle w:val="ListParagraph"/>
        <w:numPr>
          <w:ilvl w:val="0"/>
          <w:numId w:val="4"/>
        </w:numPr>
        <w:spacing w:before="0" w:beforeAutospacing="0" w:afterAutospacing="0"/>
        <w:ind w:right="0"/>
        <w:contextualSpacing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t>ಬೆಳೆ ವಿಫಲತೆಗೆ ಕಾರಣ ತಿಳಿದನಂತರ ಈ ಬಗ್ಗೆ ರೈತರಿಗೆ ವಾಸ್ತವಾಂಶವನ್ನು ಮನವರಿಕೆ ಮಾಡಿ ಕೊಡುವುದು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pStyle w:val="ListParagraph"/>
        <w:numPr>
          <w:ilvl w:val="0"/>
          <w:numId w:val="4"/>
        </w:numPr>
        <w:spacing w:before="0" w:beforeAutospacing="0" w:afterAutospacing="0"/>
        <w:ind w:right="0"/>
        <w:contextualSpacing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t>ಬೆಳೆ ವಿಫಲ ತೆಗೆ ಪರಿಹಾರ ಪಡೆಯಲು ರೈತರು ಇಚ್ಚಿಸಿದಲ್ಲಿ ಗ್ರಾಹಕರ ವೇದಿಕೆಯನ್ನು ಸಂಪರ್ಕಿಸಲು ತಿಳಿಸುವುದು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pStyle w:val="ListParagraph"/>
        <w:numPr>
          <w:ilvl w:val="0"/>
          <w:numId w:val="4"/>
        </w:numPr>
        <w:spacing w:before="0" w:beforeAutospacing="0" w:afterAutospacing="0"/>
        <w:ind w:right="0"/>
        <w:contextualSpacing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t>ಜಂಟಿ ಪರಿಶೀಲನಾ ತಂಡದ ವರದಿಯನ್ನು ಕೇಂದ್ರ ಕಛೇರಿಗೆ ಕಳುಹಿಸುವುದು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pStyle w:val="ListParagraph"/>
        <w:numPr>
          <w:ilvl w:val="0"/>
          <w:numId w:val="4"/>
        </w:numPr>
        <w:spacing w:before="0" w:beforeAutospacing="0" w:afterAutospacing="0"/>
        <w:ind w:right="0"/>
        <w:contextualSpacing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t>ಈ ಬಗ್ಗೆ ಸಂಬಂಧಪಟ್ಟ ಬೀಜ ಪರಿವೀಕ್ಷಕರಿಂದ ಕೈಗೊಂಡ ಕ್ರಮದ ವರದಿಯನ್ನು ಪಡೆದು  ಸಂಬಂಧ ಪಟ್ಟವರಿಗೆ ಮತ್ತು ಕೇಂದ್ರ ಕಛೇರಿಗೆ ತಿಳಿಸುವುದು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pStyle w:val="ListParagraph"/>
        <w:numPr>
          <w:ilvl w:val="0"/>
          <w:numId w:val="4"/>
        </w:numPr>
        <w:spacing w:before="0" w:beforeAutospacing="0" w:afterAutospacing="0"/>
        <w:ind w:right="0"/>
        <w:contextualSpacing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t>ಕಳಪೆ ಬಿತ್ತನೆ ಬೀಜದಿಂದಾಗಿ ಬೆಳೆ ಹಾನಿಯಾಗಿದ್ದಲ್ಲಿ</w:t>
      </w:r>
      <w:r w:rsidRPr="00EF5135">
        <w:rPr>
          <w:rFonts w:ascii="Tunga" w:hAnsi="Tunga" w:cs="Tunga"/>
          <w:sz w:val="28"/>
          <w:szCs w:val="28"/>
        </w:rPr>
        <w:t xml:space="preserve">,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ಸಂಬಂಧಪಟ್ಟವರ ಮೇಲೆ ಕಾನೂನು ರೀತಿಯ ಕ್ರಮ ಜರುಗಿಸಿ ಕೇಂದ್ರ ಕಛೇರಿಗೆ ವರದಿ ಮಾಡುವುದು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pStyle w:val="ListParagraph"/>
        <w:numPr>
          <w:ilvl w:val="0"/>
          <w:numId w:val="4"/>
        </w:numPr>
        <w:spacing w:before="0" w:beforeAutospacing="0" w:afterAutospacing="0"/>
        <w:ind w:right="0"/>
        <w:contextualSpacing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t xml:space="preserve">ರೈತರು ಖರೀದಿಸಿದ ಕಳಪೆ ಬಿತ್ತನೆಬೀಜದಿಂದಾಗಿ ಬೆಳೆಹಾನಿಗೆ ಪರಿಹಾರಕ್ಕಾಗಿ ಗ್ರಾಹಕರ ವೇದಿಕೆಯಲ್ಲಿ ಸರಬರಾಜುದಾರರು </w:t>
      </w:r>
      <w:r w:rsidRPr="00EF5135">
        <w:rPr>
          <w:rFonts w:ascii="Tunga" w:hAnsi="Tunga" w:cs="Tunga"/>
          <w:sz w:val="28"/>
          <w:szCs w:val="28"/>
        </w:rPr>
        <w:t>/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ಉತ್ಪಾದಕರ</w:t>
      </w:r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ವಿರುದ್ದ ದೂರು ದಾಖಲಿಸಲು ತಿಳುವಳಿಕೆ ನೀಡುವುದು ಮತ್ತು ಇಲಾಖೆಯ ಅಧಿಕಾರಿಗಳ ವಿರುದ್ದ ದೂರುಗಳು ದಾಖಲಿಸದಂತೆ ನಿಗಾವಹಿಸುವುದು</w:t>
      </w:r>
      <w:r w:rsidRPr="00EF5135">
        <w:rPr>
          <w:rFonts w:ascii="Tunga" w:hAnsi="Tunga" w:cs="Tunga"/>
          <w:sz w:val="28"/>
          <w:szCs w:val="28"/>
        </w:rPr>
        <w:t xml:space="preserve"> (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ಇಲಾಖೆಯ ಅಧಿಕಾರಿಗಳು ಬೀಜದ ಗುಣನಿಯಂತ್ರಣ ಅಧಿಕಾರಿ ಆಗಿರುವುದರಿಂದ</w:t>
      </w:r>
      <w:r w:rsidRPr="00EF5135">
        <w:rPr>
          <w:rFonts w:ascii="Tunga" w:hAnsi="Tunga" w:cs="Tunga"/>
          <w:sz w:val="28"/>
          <w:szCs w:val="28"/>
        </w:rPr>
        <w:t>).</w:t>
      </w:r>
    </w:p>
    <w:p w:rsidR="002645A3" w:rsidRPr="00EF5135" w:rsidRDefault="002645A3" w:rsidP="00355D0D">
      <w:pPr>
        <w:pStyle w:val="ListParagraph"/>
        <w:numPr>
          <w:ilvl w:val="0"/>
          <w:numId w:val="4"/>
        </w:numPr>
        <w:spacing w:before="0" w:beforeAutospacing="0" w:afterAutospacing="0"/>
        <w:ind w:right="0"/>
        <w:contextualSpacing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t>ರಿಯಾಯಿತಿ ಯೋಜನೆಯಡಿಯಲ್ಲಿ ರೈತ ಸಂಪರ್ಕ ಕೇಂದ್ರಗಳಲ್ಲಿ</w:t>
      </w:r>
      <w:r w:rsidRPr="00EF5135">
        <w:rPr>
          <w:rFonts w:ascii="Tunga" w:hAnsi="Tunga" w:cs="Tunga"/>
          <w:sz w:val="28"/>
          <w:szCs w:val="28"/>
        </w:rPr>
        <w:t xml:space="preserve">,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ರೈತರು ಖರೀದಿಸಿದ ಬೀಜದ ಗುಣಮಟ್ಟದ ಬಗ್ಗೆ ದೂರುಗಳು ಬಂದಲ್ಲಿ</w:t>
      </w:r>
      <w:r w:rsidRPr="00EF5135">
        <w:rPr>
          <w:rFonts w:ascii="Tunga" w:hAnsi="Tunga" w:cs="Tunga"/>
          <w:sz w:val="28"/>
          <w:szCs w:val="28"/>
        </w:rPr>
        <w:t xml:space="preserve">,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ಮೇಲೆ ತಿಳಿಸಿರುವಂತೆ ಕ್ರಮ ಕೈಗೊಂಡು</w:t>
      </w:r>
      <w:r w:rsidRPr="00EF5135">
        <w:rPr>
          <w:rFonts w:ascii="Tunga" w:hAnsi="Tunga" w:cs="Tunga"/>
          <w:sz w:val="28"/>
          <w:szCs w:val="28"/>
        </w:rPr>
        <w:t xml:space="preserve">,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ರೈತರು ಪರಿಹಾರಕ್ಕಾಗಿ ಗ್ರಾಹಕರ ವೇದಿಕೆಯಲ್ಲಿ ಸರಬರಾಜುದಾರರ ವಿರುದ್ದ ದೂರು ದಾಖಲಿಸಲು ತಿಳುವಳಿಕೆ ನೀಡುವುದು</w:t>
      </w:r>
      <w:r w:rsidRPr="00EF5135">
        <w:rPr>
          <w:rFonts w:ascii="Tunga" w:hAnsi="Tunga" w:cs="Tunga"/>
          <w:sz w:val="28"/>
          <w:szCs w:val="28"/>
        </w:rPr>
        <w:t xml:space="preserve"> (</w:t>
      </w:r>
      <w:r w:rsidRPr="00EF5135">
        <w:rPr>
          <w:rFonts w:ascii="Tunga" w:hAnsi="Tunga" w:cs="Tunga"/>
          <w:sz w:val="28"/>
          <w:szCs w:val="28"/>
          <w:cs/>
          <w:lang w:bidi="kn-IN"/>
        </w:rPr>
        <w:t xml:space="preserve">ಟೆಂಡರ ಕರಾರಿನಂತೆ ಬೀಜದ ಗುಣಮಟ್ಟಕ್ಕೆ </w:t>
      </w:r>
      <w:r w:rsidRPr="00EF5135">
        <w:rPr>
          <w:rFonts w:ascii="Tunga" w:hAnsi="Tunga" w:cs="Tunga"/>
          <w:sz w:val="28"/>
          <w:szCs w:val="28"/>
          <w:cs/>
          <w:lang w:bidi="kn-IN"/>
        </w:rPr>
        <w:lastRenderedPageBreak/>
        <w:t>ಸಂಬಂಧಿಸಿದಂತೆ</w:t>
      </w:r>
      <w:r w:rsidRPr="00EF5135">
        <w:rPr>
          <w:rFonts w:ascii="Tunga" w:hAnsi="Tunga" w:cs="Tunga"/>
          <w:sz w:val="28"/>
          <w:szCs w:val="28"/>
        </w:rPr>
        <w:t xml:space="preserve">,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ಸರಬರಾಜುದಾರರೇ ಹೊಣೆಗಾರರು ಆಗಿರುತ್ತಾರೆ ಇಲಾಖೆಯ ಅಧಿಕಾರಿಗಳಲ್ಲ</w:t>
      </w:r>
      <w:r w:rsidRPr="00EF5135">
        <w:rPr>
          <w:rFonts w:ascii="Tunga" w:hAnsi="Tunga" w:cs="Tunga"/>
          <w:sz w:val="28"/>
          <w:szCs w:val="28"/>
        </w:rPr>
        <w:t>).</w:t>
      </w:r>
    </w:p>
    <w:p w:rsidR="002645A3" w:rsidRPr="00EF5135" w:rsidRDefault="002645A3" w:rsidP="00355D0D">
      <w:pPr>
        <w:pStyle w:val="ListParagraph"/>
        <w:numPr>
          <w:ilvl w:val="0"/>
          <w:numId w:val="4"/>
        </w:numPr>
        <w:spacing w:before="0" w:beforeAutospacing="0" w:afterAutospacing="0"/>
        <w:ind w:right="0"/>
        <w:contextualSpacing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t>ಮಾರಾಟಕ್ಕಿಟ್ಟ ಬೀಜ ದಾಸ್ತಾನಿನಿಂದ ಬೀಜ ಸಂಗ್ರಹಿಸಿ</w:t>
      </w:r>
      <w:r w:rsidRPr="00EF5135">
        <w:rPr>
          <w:rFonts w:ascii="Tunga" w:hAnsi="Tunga" w:cs="Tunga"/>
          <w:sz w:val="28"/>
          <w:szCs w:val="28"/>
        </w:rPr>
        <w:t xml:space="preserve">,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ವಿಶ್ಲೇಷಣೆ ಗೊಳಪಡಿಸಿದಾಗ ಕಡಿಮೆಗುಣಮಟ್ಟ ಎಂದು ವರದಿಯಾದಲ್ಲಿ</w:t>
      </w:r>
      <w:r w:rsidRPr="00EF5135">
        <w:rPr>
          <w:rFonts w:ascii="Tunga" w:hAnsi="Tunga" w:cs="Tunga"/>
          <w:sz w:val="28"/>
          <w:szCs w:val="28"/>
        </w:rPr>
        <w:t xml:space="preserve">,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ಸಂಬಂಧಿಸಿದ ಸರಬರಾಜುದಾರರ ವಿರುದ್ದ ಕಾನೂನು ಕ್ರಮಕೈಗೊಳ್ಳುವುದು</w:t>
      </w:r>
      <w:r w:rsidRPr="00EF5135">
        <w:rPr>
          <w:rFonts w:ascii="Tunga" w:hAnsi="Tunga" w:cs="Tunga"/>
          <w:sz w:val="28"/>
          <w:szCs w:val="28"/>
        </w:rPr>
        <w:t xml:space="preserve">. 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b/>
          <w:sz w:val="28"/>
          <w:szCs w:val="28"/>
        </w:rPr>
      </w:pP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b/>
          <w:sz w:val="28"/>
          <w:szCs w:val="28"/>
        </w:rPr>
        <w:sectPr w:rsidR="002645A3" w:rsidRPr="00EF5135" w:rsidSect="008D60DE">
          <w:pgSz w:w="12240" w:h="15840"/>
          <w:pgMar w:top="1134" w:right="1440" w:bottom="1440" w:left="1440" w:header="720" w:footer="720" w:gutter="0"/>
          <w:cols w:space="720"/>
          <w:docGrid w:linePitch="360"/>
        </w:sectPr>
      </w:pP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b/>
          <w:sz w:val="28"/>
          <w:szCs w:val="28"/>
        </w:rPr>
      </w:pP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lastRenderedPageBreak/>
        <w:t>ಅನುಬಂಧ</w:t>
      </w:r>
      <w:r w:rsidRPr="00EF5135">
        <w:rPr>
          <w:rFonts w:ascii="Tunga" w:hAnsi="Tunga" w:cs="Tunga"/>
          <w:b/>
          <w:sz w:val="28"/>
          <w:szCs w:val="28"/>
        </w:rPr>
        <w:t>-1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b/>
          <w:sz w:val="28"/>
          <w:szCs w:val="28"/>
        </w:rPr>
      </w:pPr>
      <w:r w:rsidRPr="00EF5135">
        <w:rPr>
          <w:rFonts w:ascii="Tunga" w:hAnsi="Tunga" w:cs="Tunga"/>
          <w:b/>
          <w:sz w:val="28"/>
          <w:szCs w:val="28"/>
        </w:rPr>
        <w:t>2021-22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ನೇ ಸಾಲಿನಲ್ಲಿ ಬೀಜ ಅಧಿನಿಯಮಜಾರಿಗೊಳಿಸುವ ಸಲುವಾಗಿ ಜಿಲ್ಲಾವಾರು</w:t>
      </w:r>
      <w:r w:rsidRPr="00EF5135">
        <w:rPr>
          <w:rFonts w:ascii="Tunga" w:hAnsi="Tunga" w:cs="Tunga"/>
          <w:b/>
          <w:sz w:val="28"/>
          <w:szCs w:val="28"/>
        </w:rPr>
        <w:t xml:space="preserve">,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ಹಂಗಾಮುವಾರು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b/>
          <w:sz w:val="28"/>
          <w:szCs w:val="28"/>
        </w:rPr>
      </w:pP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ಬೀಜ ಅಧಿನಿಯಮ ಮತ್ತುಸೇವಾ ಮಾದರಿಗಳನ್ನುತೆಗೆಯುವ ವಾರ್ಷಿಕ ಗುರಿ</w:t>
      </w:r>
    </w:p>
    <w:tbl>
      <w:tblPr>
        <w:tblW w:w="14588" w:type="dxa"/>
        <w:jc w:val="center"/>
        <w:tblInd w:w="428" w:type="dxa"/>
        <w:tblLook w:val="0000"/>
      </w:tblPr>
      <w:tblGrid>
        <w:gridCol w:w="562"/>
        <w:gridCol w:w="2089"/>
        <w:gridCol w:w="10"/>
        <w:gridCol w:w="1070"/>
        <w:gridCol w:w="1620"/>
        <w:gridCol w:w="917"/>
        <w:gridCol w:w="18"/>
        <w:gridCol w:w="940"/>
        <w:gridCol w:w="27"/>
        <w:gridCol w:w="1265"/>
        <w:gridCol w:w="37"/>
        <w:gridCol w:w="910"/>
        <w:gridCol w:w="15"/>
        <w:gridCol w:w="970"/>
        <w:gridCol w:w="1081"/>
        <w:gridCol w:w="30"/>
        <w:gridCol w:w="966"/>
        <w:gridCol w:w="2055"/>
        <w:gridCol w:w="6"/>
      </w:tblGrid>
      <w:tr w:rsidR="002645A3" w:rsidRPr="00EF5135" w:rsidTr="004A5260">
        <w:trPr>
          <w:trHeight w:val="251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ಕ್ರ</w:t>
            </w:r>
            <w:r w:rsidRPr="00EF5135">
              <w:rPr>
                <w:rFonts w:ascii="Tunga" w:hAnsi="Tunga" w:cs="Tunga"/>
                <w:b/>
                <w:sz w:val="28"/>
                <w:szCs w:val="28"/>
              </w:rPr>
              <w:t>.</w:t>
            </w:r>
          </w:p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ಸಂ</w:t>
            </w:r>
          </w:p>
        </w:tc>
        <w:tc>
          <w:tcPr>
            <w:tcW w:w="2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ಜಿಲ್ಲೆಗಳಹೆಸರು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ಮುಂಗಾರು</w:t>
            </w:r>
          </w:p>
        </w:tc>
        <w:tc>
          <w:tcPr>
            <w:tcW w:w="31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ಹಿಂಗಾರು</w:t>
            </w:r>
            <w:r w:rsidRPr="00EF5135">
              <w:rPr>
                <w:rFonts w:ascii="Tunga" w:hAnsi="Tunga" w:cs="Tunga"/>
                <w:b/>
                <w:sz w:val="28"/>
                <w:szCs w:val="28"/>
              </w:rPr>
              <w:t>/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ಬೇಸಿಗೆ</w:t>
            </w:r>
          </w:p>
        </w:tc>
        <w:tc>
          <w:tcPr>
            <w:tcW w:w="3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ಒಟ್ಟು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ಬೀ</w:t>
            </w:r>
            <w:r w:rsidRPr="00EF5135">
              <w:rPr>
                <w:rFonts w:ascii="Tunga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ಪ</w:t>
            </w:r>
            <w:r w:rsidRPr="00EF5135">
              <w:rPr>
                <w:rFonts w:ascii="Tunga" w:hAnsi="Tunga" w:cs="Tunga"/>
                <w:b/>
                <w:sz w:val="28"/>
                <w:szCs w:val="28"/>
              </w:rPr>
              <w:t>.</w:t>
            </w:r>
          </w:p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ಪ್ರಯೋಗಾಲಯ</w:t>
            </w:r>
          </w:p>
        </w:tc>
      </w:tr>
      <w:tr w:rsidR="002645A3" w:rsidRPr="00EF5135" w:rsidTr="004A5260">
        <w:trPr>
          <w:trHeight w:val="480"/>
          <w:jc w:val="center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ಸೇವಾ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ಬೀಜಅ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ಒಟ್ಟು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ಸೇವಾ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ಬೀಜಅ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ಒಟ್ಟು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ಸೇವಾ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ಬೀಜ ಅ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ಒಟ್ಟು</w:t>
            </w:r>
          </w:p>
        </w:tc>
        <w:tc>
          <w:tcPr>
            <w:tcW w:w="2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</w:tr>
      <w:tr w:rsidR="002645A3" w:rsidRPr="00EF5135" w:rsidTr="004A5260">
        <w:trPr>
          <w:trHeight w:val="3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ಬೆಂಗಳೂರು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680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455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1135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175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525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1030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630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1660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ಹೆಬ್ಬಾಳ</w:t>
            </w:r>
          </w:p>
        </w:tc>
      </w:tr>
      <w:tr w:rsidR="002645A3" w:rsidRPr="00EF5135" w:rsidTr="004A5260">
        <w:trPr>
          <w:trHeight w:val="34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ರಾಮನಗರ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100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370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50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420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150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570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ಹೆಬ್ಬಾಳ</w:t>
            </w:r>
          </w:p>
        </w:tc>
      </w:tr>
      <w:tr w:rsidR="002645A3" w:rsidRPr="00EF5135" w:rsidTr="004A5260">
        <w:trPr>
          <w:trHeight w:val="44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ಮೈಸೂರು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625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275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900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130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330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825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405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1230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ಹೆಬ್ಬಾಳ</w:t>
            </w:r>
          </w:p>
        </w:tc>
      </w:tr>
      <w:tr w:rsidR="002645A3" w:rsidRPr="00EF5135" w:rsidTr="004A5260">
        <w:trPr>
          <w:trHeight w:val="34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ಚಾಮರಾಜನಗರ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140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390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125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225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375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240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615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ಹೆಬ್ಬಾಳ</w:t>
            </w:r>
          </w:p>
        </w:tc>
      </w:tr>
      <w:tr w:rsidR="002645A3" w:rsidRPr="00EF5135" w:rsidTr="004A5260">
        <w:trPr>
          <w:trHeight w:val="43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5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ಕೊಡಗು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440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170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550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60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610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ಹೆಬ್ಬಾಳ</w:t>
            </w:r>
          </w:p>
        </w:tc>
      </w:tr>
      <w:tr w:rsidR="002645A3" w:rsidRPr="00EF5135" w:rsidTr="004A5260">
        <w:trPr>
          <w:trHeight w:val="48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6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ದಕ್ಷಿಣಕನ್ನಡ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595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15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610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185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195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780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805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ಹೆಬ್ಬಾಳ</w:t>
            </w:r>
          </w:p>
        </w:tc>
      </w:tr>
      <w:tr w:rsidR="002645A3" w:rsidRPr="00EF5135" w:rsidTr="004A5260">
        <w:trPr>
          <w:trHeight w:val="48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7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ಉಡುಪಿ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15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395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190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200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570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595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ಹೆಬ್ಬಾಳ</w:t>
            </w:r>
          </w:p>
        </w:tc>
      </w:tr>
      <w:tr w:rsidR="002645A3" w:rsidRPr="00EF5135" w:rsidTr="004A5260">
        <w:trPr>
          <w:trHeight w:val="48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8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ಹಾಸನ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960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400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1360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190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630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1400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590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1990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ಹೆಬ್ಬಾಳ</w:t>
            </w:r>
          </w:p>
        </w:tc>
      </w:tr>
      <w:tr w:rsidR="002645A3" w:rsidRPr="00EF5135" w:rsidTr="004A5260">
        <w:trPr>
          <w:trHeight w:val="44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9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ಕೋಲಾರ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445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175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620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290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390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735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275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1010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ಹೆಬ್ಬಾಳ</w:t>
            </w:r>
          </w:p>
        </w:tc>
      </w:tr>
      <w:tr w:rsidR="002645A3" w:rsidRPr="00EF5135" w:rsidTr="004A5260">
        <w:trPr>
          <w:trHeight w:val="48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10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ಚಿಕ್ಕಬಳ್ಳಾಪುರ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550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230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780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125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375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800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355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1155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ಹೆಬ್ಬಾಳ</w:t>
            </w:r>
          </w:p>
        </w:tc>
      </w:tr>
      <w:tr w:rsidR="002645A3" w:rsidRPr="00EF5135" w:rsidTr="004A5260">
        <w:trPr>
          <w:trHeight w:val="36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11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ಮಂಡ್ಯ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1095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330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1425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435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160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595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1530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490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2020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ಹೆಬ್ಬಾಳ</w:t>
            </w:r>
          </w:p>
        </w:tc>
      </w:tr>
      <w:tr w:rsidR="002645A3" w:rsidRPr="00EF5135" w:rsidTr="004A5260">
        <w:trPr>
          <w:trHeight w:val="48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12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ಧಾರವಾಡ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575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275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850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130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530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975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405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1380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ಧಾರವಾಡ</w:t>
            </w:r>
          </w:p>
        </w:tc>
      </w:tr>
      <w:tr w:rsidR="002645A3" w:rsidRPr="00EF5135" w:rsidTr="004A5260">
        <w:trPr>
          <w:trHeight w:val="34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13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ಹಾವೇರಿ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675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365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1040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180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530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1025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545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1570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ಧಾರವಾಡ</w:t>
            </w:r>
          </w:p>
        </w:tc>
      </w:tr>
      <w:tr w:rsidR="002645A3" w:rsidRPr="00EF5135" w:rsidTr="004A5260">
        <w:trPr>
          <w:trHeight w:val="58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lastRenderedPageBreak/>
              <w:t>14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ಗದಗ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265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865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130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530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395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1395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ಧಾರವಾಡ</w:t>
            </w:r>
          </w:p>
        </w:tc>
      </w:tr>
      <w:tr w:rsidR="002645A3" w:rsidRPr="00EF5135" w:rsidTr="004A5260">
        <w:trPr>
          <w:gridAfter w:val="1"/>
          <w:wAfter w:w="6" w:type="dxa"/>
          <w:trHeight w:val="413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ಉತ್ತರಕನ್ನಡ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615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680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215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830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930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ಧಾರವಾಡ</w:t>
            </w:r>
          </w:p>
        </w:tc>
      </w:tr>
      <w:tr w:rsidR="002645A3" w:rsidRPr="00EF5135" w:rsidTr="004A5260">
        <w:trPr>
          <w:gridAfter w:val="1"/>
          <w:wAfter w:w="6" w:type="dxa"/>
          <w:trHeight w:val="35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ಬೆಳಗಾವಿ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1510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460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130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590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1480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620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2100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ಧಾರವಾಡ</w:t>
            </w:r>
          </w:p>
        </w:tc>
      </w:tr>
      <w:tr w:rsidR="002645A3" w:rsidRPr="00EF5135" w:rsidTr="004A5260">
        <w:trPr>
          <w:gridAfter w:val="1"/>
          <w:wAfter w:w="6" w:type="dxa"/>
          <w:trHeight w:val="4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ಬಿಜಾಪುರ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775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235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110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710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1120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ಧಾರವಾಡ</w:t>
            </w:r>
          </w:p>
        </w:tc>
      </w:tr>
      <w:tr w:rsidR="002645A3" w:rsidRPr="00EF5135" w:rsidTr="004A5260">
        <w:trPr>
          <w:gridAfter w:val="1"/>
          <w:wAfter w:w="6" w:type="dxa"/>
          <w:trHeight w:val="44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ಬಾಗಲಕೋಟೆ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810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200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150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700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1160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ಧಾರವಾಡ</w:t>
            </w:r>
          </w:p>
        </w:tc>
      </w:tr>
      <w:tr w:rsidR="002645A3" w:rsidRPr="00EF5135" w:rsidTr="004A5260">
        <w:trPr>
          <w:gridAfter w:val="1"/>
          <w:wAfter w:w="6" w:type="dxa"/>
          <w:trHeight w:val="35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ದಾವಣಗೆರೆ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734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682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1416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310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286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596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1044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968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2012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ದಾವಣಗೆರೆ</w:t>
            </w:r>
          </w:p>
        </w:tc>
      </w:tr>
      <w:tr w:rsidR="002645A3" w:rsidRPr="00EF5135" w:rsidTr="004A5260">
        <w:trPr>
          <w:gridAfter w:val="1"/>
          <w:wAfter w:w="6" w:type="dxa"/>
          <w:trHeight w:val="48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ಚಿತ್ರದುರ್ಗ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670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250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110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700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1030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ದಾವಣಗೆರೆ</w:t>
            </w:r>
          </w:p>
        </w:tc>
      </w:tr>
      <w:tr w:rsidR="002645A3" w:rsidRPr="00EF5135" w:rsidTr="004A5260">
        <w:trPr>
          <w:gridAfter w:val="1"/>
          <w:wAfter w:w="6" w:type="dxa"/>
          <w:trHeight w:val="48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ತುಮಕೂರು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1030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1380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410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130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540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1440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1920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ದಾವಣಗೆರೆ</w:t>
            </w:r>
          </w:p>
        </w:tc>
      </w:tr>
      <w:tr w:rsidR="002645A3" w:rsidRPr="00EF5135" w:rsidTr="004A5260">
        <w:trPr>
          <w:gridAfter w:val="1"/>
          <w:wAfter w:w="6" w:type="dxa"/>
          <w:trHeight w:val="48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ಚಿಕ್ಕಮಗಳೂರು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975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1125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375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70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1350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1570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ದಾವಣಗೆರೆ</w:t>
            </w:r>
          </w:p>
        </w:tc>
      </w:tr>
      <w:tr w:rsidR="002645A3" w:rsidRPr="00EF5135" w:rsidTr="004A5260">
        <w:trPr>
          <w:gridAfter w:val="1"/>
          <w:wAfter w:w="6" w:type="dxa"/>
          <w:trHeight w:val="48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ಶಿವಮೊಗ್ಗ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945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1345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425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180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605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1370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580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1950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ದಾವಣಗೆರೆ</w:t>
            </w:r>
          </w:p>
        </w:tc>
      </w:tr>
      <w:tr w:rsidR="002645A3" w:rsidRPr="00EF5135" w:rsidTr="004A5260">
        <w:trPr>
          <w:gridAfter w:val="1"/>
          <w:wAfter w:w="6" w:type="dxa"/>
          <w:trHeight w:val="48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ಕೊಪ್ಪಳ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750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980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300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120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1050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1400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ಗಂಗಾವತಿ</w:t>
            </w:r>
          </w:p>
        </w:tc>
      </w:tr>
      <w:tr w:rsidR="002645A3" w:rsidRPr="00EF5135" w:rsidTr="004A5260">
        <w:trPr>
          <w:gridAfter w:val="1"/>
          <w:wAfter w:w="6" w:type="dxa"/>
          <w:trHeight w:val="48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ರಾಯಚೂರು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155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595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255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130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385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695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980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ಗಂಗಾವತಿ</w:t>
            </w:r>
          </w:p>
        </w:tc>
      </w:tr>
      <w:tr w:rsidR="002645A3" w:rsidRPr="00EF5135" w:rsidTr="004A5260">
        <w:trPr>
          <w:gridAfter w:val="1"/>
          <w:wAfter w:w="6" w:type="dxa"/>
          <w:trHeight w:val="377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ಗುಲ್ಬರ್ಗಾ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640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220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90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670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950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ಗಂಗಾವತಿ</w:t>
            </w:r>
          </w:p>
        </w:tc>
      </w:tr>
      <w:tr w:rsidR="002645A3" w:rsidRPr="00EF5135" w:rsidTr="004A5260">
        <w:trPr>
          <w:gridAfter w:val="1"/>
          <w:wAfter w:w="6" w:type="dxa"/>
          <w:trHeight w:val="48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ಯಾದಗಿರಿ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525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645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225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55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750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925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ಗಂಗಾವತಿ</w:t>
            </w:r>
          </w:p>
        </w:tc>
      </w:tr>
      <w:tr w:rsidR="002645A3" w:rsidRPr="00EF5135" w:rsidTr="004A5260">
        <w:trPr>
          <w:gridAfter w:val="1"/>
          <w:wAfter w:w="6" w:type="dxa"/>
          <w:trHeight w:val="48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ಬಳ್ಳಾರಿ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1091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548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1639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505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294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799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1596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842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2438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ಗಂಗಾವತಿ</w:t>
            </w:r>
          </w:p>
        </w:tc>
      </w:tr>
      <w:tr w:rsidR="002645A3" w:rsidRPr="00EF5135" w:rsidTr="004A5260">
        <w:trPr>
          <w:gridAfter w:val="1"/>
          <w:wAfter w:w="6" w:type="dxa"/>
          <w:trHeight w:val="368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ಬೀದರ್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610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200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600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910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ಗಂಗಾವತಿ</w:t>
            </w:r>
          </w:p>
        </w:tc>
      </w:tr>
      <w:tr w:rsidR="002645A3" w:rsidRPr="00EF5135" w:rsidTr="004A5260">
        <w:trPr>
          <w:gridAfter w:val="1"/>
          <w:wAfter w:w="6" w:type="dxa"/>
          <w:trHeight w:val="35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ಒಟ್ಟು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18500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7500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26000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8500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3500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12000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27000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11000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38000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</w:tr>
    </w:tbl>
    <w:p w:rsidR="002645A3" w:rsidRPr="00EF5135" w:rsidRDefault="002645A3" w:rsidP="00355D0D">
      <w:pPr>
        <w:tabs>
          <w:tab w:val="left" w:pos="2700"/>
        </w:tabs>
        <w:spacing w:after="0" w:line="240" w:lineRule="auto"/>
        <w:jc w:val="both"/>
        <w:rPr>
          <w:rFonts w:ascii="Tunga" w:hAnsi="Tunga" w:cs="Tunga"/>
          <w:sz w:val="28"/>
          <w:szCs w:val="28"/>
        </w:rPr>
        <w:sectPr w:rsidR="002645A3" w:rsidRPr="00EF5135" w:rsidSect="005F66DC">
          <w:pgSz w:w="15840" w:h="12240" w:orient="landscape"/>
          <w:pgMar w:top="1440" w:right="1134" w:bottom="1440" w:left="1440" w:header="720" w:footer="720" w:gutter="0"/>
          <w:cols w:space="720"/>
          <w:docGrid w:linePitch="360"/>
        </w:sectPr>
      </w:pPr>
      <w:r w:rsidRPr="00EF5135">
        <w:rPr>
          <w:rFonts w:ascii="Tunga" w:hAnsi="Tunga" w:cs="Tunga"/>
          <w:sz w:val="28"/>
          <w:szCs w:val="28"/>
          <w:cs/>
          <w:lang w:bidi="kn-IN"/>
        </w:rPr>
        <w:t>ಬೀಜಅ</w:t>
      </w:r>
      <w:r w:rsidRPr="00EF5135">
        <w:rPr>
          <w:rFonts w:ascii="Tunga" w:hAnsi="Tunga" w:cs="Tunga"/>
          <w:sz w:val="28"/>
          <w:szCs w:val="28"/>
        </w:rPr>
        <w:t xml:space="preserve">=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 ಅಧಿನಿಯಮ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b/>
          <w:bCs/>
          <w:sz w:val="28"/>
          <w:szCs w:val="28"/>
        </w:rPr>
      </w:pP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lastRenderedPageBreak/>
        <w:t>ಅನುಬಂಧ</w:t>
      </w:r>
      <w:r w:rsidRPr="00EF5135">
        <w:rPr>
          <w:rFonts w:ascii="Tunga" w:hAnsi="Tunga" w:cs="Tunga"/>
          <w:b/>
          <w:bCs/>
          <w:sz w:val="28"/>
          <w:szCs w:val="28"/>
        </w:rPr>
        <w:t xml:space="preserve"> - 2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b/>
          <w:bCs/>
          <w:sz w:val="28"/>
          <w:szCs w:val="28"/>
        </w:rPr>
      </w:pP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ಬೀಜ ಪರಿವೀಕ್ಷಕರು ಗಮನಿಸಬೇಕಾದ ಅಂಶಗಳು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b/>
          <w:bCs/>
          <w:sz w:val="28"/>
          <w:szCs w:val="28"/>
        </w:rPr>
      </w:pP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ಬೀಜ ಪರಿವೀಕ್ಷಕರ ಪ್ರಮುಖ ಅಧಿಕಾರಗಳು</w:t>
      </w:r>
      <w:r w:rsidRPr="00EF5135">
        <w:rPr>
          <w:rFonts w:ascii="Tunga" w:hAnsi="Tunga" w:cs="Tunga"/>
          <w:b/>
          <w:bCs/>
          <w:sz w:val="28"/>
          <w:szCs w:val="28"/>
        </w:rPr>
        <w:t xml:space="preserve">/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 xml:space="preserve">ಕರ್ತವ್ಯಗಳು </w:t>
      </w:r>
      <w:r w:rsidRPr="00EF5135">
        <w:rPr>
          <w:rFonts w:ascii="Tunga" w:hAnsi="Tunga" w:cs="Tunga"/>
          <w:b/>
          <w:bCs/>
          <w:sz w:val="28"/>
          <w:szCs w:val="28"/>
        </w:rPr>
        <w:t>(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ಬೀಜಕಾಯ್ದೆಯ ಸೆಕ್ಷನ್</w:t>
      </w:r>
      <w:r w:rsidRPr="00EF5135">
        <w:rPr>
          <w:rFonts w:ascii="Tunga" w:hAnsi="Tunga" w:cs="Tunga"/>
          <w:b/>
          <w:bCs/>
          <w:sz w:val="28"/>
          <w:szCs w:val="28"/>
        </w:rPr>
        <w:t>-14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ರ ಪ್ರಕಾರ</w:t>
      </w:r>
      <w:r w:rsidRPr="00EF5135">
        <w:rPr>
          <w:rFonts w:ascii="Tunga" w:hAnsi="Tunga" w:cs="Tunga"/>
          <w:b/>
          <w:bCs/>
          <w:sz w:val="28"/>
          <w:szCs w:val="28"/>
        </w:rPr>
        <w:t>)</w:t>
      </w:r>
    </w:p>
    <w:p w:rsidR="002645A3" w:rsidRPr="00EF5135" w:rsidRDefault="002645A3" w:rsidP="00355D0D">
      <w:pPr>
        <w:pStyle w:val="ListParagraph"/>
        <w:numPr>
          <w:ilvl w:val="0"/>
          <w:numId w:val="1"/>
        </w:numPr>
        <w:spacing w:before="0" w:beforeAutospacing="0" w:afterAutospacing="0"/>
        <w:ind w:right="0"/>
        <w:contextualSpacing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t>ಬೀಜ ಕಾಯ್ದೆಗಳನ್ವಯ ಬೀಜ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ಪರಿವೀಕ್ಷಕರು ಬೀಜಗಳನ್ನು ದಾಸ್ತಾನು ಮಾಡಿರುವ ಅಥವಾ ಮಾರಾಟಕ್ಕಾಗಿ ಪ್ರದರ್ಶಿಸಿರುವ ಯಾವುದೇ ಆವರಣವನ್ನು ಪ್ರವೇಶಿಸಿ ಶೋಧಿಸಬಹುದು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pStyle w:val="ListParagraph"/>
        <w:numPr>
          <w:ilvl w:val="0"/>
          <w:numId w:val="1"/>
        </w:numPr>
        <w:spacing w:before="0" w:beforeAutospacing="0" w:afterAutospacing="0"/>
        <w:ind w:right="0"/>
        <w:contextualSpacing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t>ಮಾರಾಟಕ್ಕಾಗಿ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ರಫ್ತು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ಅಥವಾ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ಆಮದಿಗಾಗಿ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ಇಡಲಾಗಿರುವ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ಬೀಜಗಳಿಂದ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ವಿಶ್ಲೇಷಣೆಗಾಗಿ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ಮಾದರಿಯನ್ನು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ತೆಗೆದುಕೊಳ್ಳುವುದು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pStyle w:val="ListParagraph"/>
        <w:numPr>
          <w:ilvl w:val="0"/>
          <w:numId w:val="1"/>
        </w:numPr>
        <w:spacing w:before="0" w:beforeAutospacing="0" w:afterAutospacing="0"/>
        <w:ind w:right="0"/>
        <w:contextualSpacing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t>ಈಆಜ್ಞೆಯ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ಯಾವುದೇ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ಪ್ರಕರಣಗಳನ್ನು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ಅಥವಾ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ಉಲ್ಲಂಘಿಸಲಾಗುತ್ತದೆ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ಎಂದು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ನಂಬಲು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ಅವನಿಗೆ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ಕಾರಣವಿರುವಾಗ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ಯಾವುದೇ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ಬೀಜಗಳ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ವಿತರಣೆಯನ್ನು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ತಡೆಹಿಡಿಯಬಹುದು</w:t>
      </w:r>
      <w:r w:rsidRPr="00EF5135">
        <w:rPr>
          <w:rFonts w:ascii="Tunga" w:hAnsi="Tunga" w:cs="Tunga"/>
          <w:sz w:val="28"/>
          <w:szCs w:val="28"/>
        </w:rPr>
        <w:t xml:space="preserve">. </w:t>
      </w:r>
    </w:p>
    <w:p w:rsidR="002645A3" w:rsidRPr="00EF5135" w:rsidRDefault="002645A3" w:rsidP="00355D0D">
      <w:pPr>
        <w:pStyle w:val="ListParagraph"/>
        <w:numPr>
          <w:ilvl w:val="0"/>
          <w:numId w:val="1"/>
        </w:numPr>
        <w:spacing w:before="0" w:beforeAutospacing="0" w:afterAutospacing="0"/>
        <w:ind w:right="0"/>
        <w:contextualSpacing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t>ಈ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ಆಜ್ಞೆಯ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ಯಾವುದೇ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ಪ್ರಕರಣಗಳನ್ನು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ಅಥವಾ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ಉಲ್ಲಂಘಿಸಲಾಗುತ್ತದೆ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ಎಂದು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ನಂಬಲು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ಅವನಿಗೆ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ಕಾರಣವಿರುವಾಗ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ಯಾವುದೇ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ಬೀಜಗಳಿಗೆ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ಸಂಬಂಧಿಸಿದ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ಲೆಕ್ಕದ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ಪುಸ್ತಕಗಳು</w:t>
      </w:r>
      <w:r w:rsidRPr="00EF5135">
        <w:rPr>
          <w:rFonts w:ascii="Tunga" w:hAnsi="Tunga" w:cs="Tunga"/>
          <w:sz w:val="28"/>
          <w:szCs w:val="28"/>
        </w:rPr>
        <w:t>/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ದಾಖಲೆಗಳನ್ನು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ಪರಿಶೀಲಿಸಿ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ವಶಪಡಿಸಿಕೊಂಡು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ಲೈಸನ್ಸ್ ರದ್ದು</w:t>
      </w:r>
      <w:r w:rsidRPr="00EF5135">
        <w:rPr>
          <w:rFonts w:ascii="Tunga" w:hAnsi="Tunga" w:cs="Tunga"/>
          <w:sz w:val="28"/>
          <w:szCs w:val="28"/>
        </w:rPr>
        <w:t>/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ಅಮಾನತ್ತು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ಪಡಿಸಲು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ಶಿಫಾರಸ್ಸುಮಾಡಬಹುದು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pStyle w:val="ListParagraph"/>
        <w:numPr>
          <w:ilvl w:val="0"/>
          <w:numId w:val="1"/>
        </w:numPr>
        <w:spacing w:before="0" w:beforeAutospacing="0" w:afterAutospacing="0"/>
        <w:ind w:right="0"/>
        <w:contextualSpacing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t>ಬೀಜ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ಮಾದರಿಗಳನ್ನು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ಪರೀಕ್ಷೆಗೊಳಪಡಿಸಲು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ಸಂಗ್ರಹಿಸಿದ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ಮಾದರಿಗಳ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ಬೆಲೆಯನ್ನು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ಮಾರಾಟಗಾರರಿಗೆ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ನೀಡುವುದು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pStyle w:val="ListParagraph"/>
        <w:numPr>
          <w:ilvl w:val="0"/>
          <w:numId w:val="1"/>
        </w:numPr>
        <w:spacing w:before="0" w:beforeAutospacing="0" w:afterAutospacing="0"/>
        <w:ind w:right="0"/>
        <w:contextualSpacing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t>ಬೀಜಮಾರಾಟಮಳಿಗೆಗಳಿಂದಬೀಜಮಾದರಿಗಳನ್ನುಸಂಗ್ರಹಿಸಿಇಲಾಖೆಯಬೀಜಪರೀಕ್ಷಾಪ್ರಯೋಗಾಲಯಗಳಲ್ಲಿವಿಶ್ಲೇಷ</w:t>
      </w:r>
      <w:r w:rsidRPr="00EF5135">
        <w:rPr>
          <w:rFonts w:ascii="Tunga" w:hAnsi="Tunga" w:cs="Tunga"/>
          <w:sz w:val="28"/>
          <w:szCs w:val="28"/>
        </w:rPr>
        <w:t>ó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ಣೆಗೊಳಪಡಿಸುವುದು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pStyle w:val="ListParagraph"/>
        <w:numPr>
          <w:ilvl w:val="0"/>
          <w:numId w:val="1"/>
        </w:numPr>
        <w:spacing w:before="0" w:beforeAutospacing="0" w:afterAutospacing="0"/>
        <w:ind w:right="0"/>
        <w:contextualSpacing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t>ಬೀಜ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ಪರೀಕ್ಷೆಯಿಂದ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ಬಿತ್ತನೆ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ಬೀಜವು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ಕಡಿಮೆ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ಗುಣಮಟ್ಟದ್ದೆಂದು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ವರದಿಯಾದಲ್ಲಿ</w:t>
      </w:r>
      <w:r w:rsidRPr="00EF5135">
        <w:rPr>
          <w:rFonts w:ascii="Tunga" w:hAnsi="Tunga" w:cs="Tunga"/>
          <w:sz w:val="28"/>
          <w:szCs w:val="28"/>
        </w:rPr>
        <w:t xml:space="preserve">,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ಅಂತಹ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ಬೀಜಮಾರಾಟಗಾರರು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ಮತ್ತು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ಬೀಜೋತ್ಪಾದಕರ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ಮೇಲೆ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ಕಾಯ್ದೆಯಗಳಡಿಯಲ್ಲಿ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ಕ್ರಮಜರುಗಿಸುವುದು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pStyle w:val="ListParagraph"/>
        <w:numPr>
          <w:ilvl w:val="0"/>
          <w:numId w:val="1"/>
        </w:numPr>
        <w:spacing w:before="0" w:beforeAutospacing="0" w:afterAutospacing="0"/>
        <w:ind w:right="0"/>
        <w:contextualSpacing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t>ಯಾವುದೇ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ಅಧಿಸೂಚಿತ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ವಿಧದ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ಇಲ್ಲವೇ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ಜಾತಿಯ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ಇರಬಹುದಾದ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ಯಾವುದೇ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ಕೋಶವನ್ನು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ಒಡೆದು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ನೋಡುವ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ಅಧಿಕಾರವು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ಸೇರಿದೆ</w:t>
      </w:r>
      <w:r w:rsidRPr="00EF5135">
        <w:rPr>
          <w:rFonts w:ascii="Tunga" w:hAnsi="Tunga" w:cs="Tunga"/>
          <w:sz w:val="28"/>
          <w:szCs w:val="28"/>
        </w:rPr>
        <w:t xml:space="preserve">. 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ಪರಂತು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ನಿವೇಶನದ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ಮಾಲಿಕ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ಅದರ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ಬಾಗಿಲನ್ನು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ತೆರೆಯಲು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ನಿರಾಕರಿಸಿದ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ಪಕ್ಷದಲ್ಲಿ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ಮಾತ್ರ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ಬಾಗಿಲನ್ನು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ಒಡೆಯುವ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ಅಧಿಕಾರವನ್ನು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ಉಪಯೋಗಿಸತಕ್ಕದ್ದು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pStyle w:val="ListParagraph"/>
        <w:numPr>
          <w:ilvl w:val="0"/>
          <w:numId w:val="1"/>
        </w:numPr>
        <w:spacing w:before="0" w:beforeAutospacing="0" w:afterAutospacing="0"/>
        <w:ind w:right="0"/>
        <w:contextualSpacing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lastRenderedPageBreak/>
        <w:t>ಬೀಜಗಳ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ಮಾದರಿ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ತೆಗೆದುಕೊಳ್ಳುವಾಗ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ಇಬ್ಬರನ್ನು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ಹಾಜರು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ಪಡಿಸಿಕೊಂಡು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ಅವರ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ಸಮಕ್ಷಮ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ತೆಗೆದುಕೊಳ್ಳಬೇಕು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ಹಾಗೂ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ಕಾಲಕ್ಕೆಮಾಡಿದ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ಪಂಚನಾಮೆಗೆ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ಅವರಿಬ್ಬರ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ಸಹಿ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ತೆಗೆದುಕೊಳ್ಳಬೇಕು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b/>
          <w:bCs/>
          <w:sz w:val="28"/>
          <w:szCs w:val="28"/>
        </w:rPr>
      </w:pP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 xml:space="preserve">ಬೀಜ ಮಾದರಿಗಳನ್ನು ತೆಗೆಯುವಾಗ ಪಾಲಿಸಬೇಕಾದ ಕ್ರಮಗಳು </w:t>
      </w:r>
      <w:r w:rsidRPr="00EF5135">
        <w:rPr>
          <w:rFonts w:ascii="Tunga" w:hAnsi="Tunga" w:cs="Tunga"/>
          <w:b/>
          <w:bCs/>
          <w:sz w:val="28"/>
          <w:szCs w:val="28"/>
        </w:rPr>
        <w:t>(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ಸೆಕ್ಷನ್</w:t>
      </w:r>
      <w:r w:rsidRPr="00EF5135">
        <w:rPr>
          <w:rFonts w:ascii="Tunga" w:hAnsi="Tunga" w:cs="Tunga"/>
          <w:b/>
          <w:bCs/>
          <w:sz w:val="28"/>
          <w:szCs w:val="28"/>
        </w:rPr>
        <w:t>-15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ರ ಪ್ರಕಾರ</w:t>
      </w:r>
      <w:r w:rsidRPr="00EF5135">
        <w:rPr>
          <w:rFonts w:ascii="Tunga" w:hAnsi="Tunga" w:cs="Tunga"/>
          <w:b/>
          <w:bCs/>
          <w:sz w:val="28"/>
          <w:szCs w:val="28"/>
        </w:rPr>
        <w:t>):</w:t>
      </w:r>
    </w:p>
    <w:p w:rsidR="002645A3" w:rsidRPr="00EF5135" w:rsidRDefault="002645A3" w:rsidP="00355D0D">
      <w:pPr>
        <w:pStyle w:val="ListParagraph"/>
        <w:numPr>
          <w:ilvl w:val="0"/>
          <w:numId w:val="5"/>
        </w:numPr>
        <w:spacing w:before="0" w:beforeAutospacing="0" w:afterAutospacing="0"/>
        <w:ind w:right="0"/>
        <w:contextualSpacing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</w:rPr>
        <w:t xml:space="preserve"> (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</w:t>
      </w:r>
      <w:r w:rsidRPr="00EF5135">
        <w:rPr>
          <w:rFonts w:ascii="Tunga" w:hAnsi="Tunga" w:cs="Tunga"/>
          <w:sz w:val="28"/>
          <w:szCs w:val="28"/>
        </w:rPr>
        <w:t xml:space="preserve">)-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ಬೀಜಗಳ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ಮಾದರಿ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ತೆಗೆದುಕೊಳ್ಳುವ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ಬಗ್ಗೆ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ಮಾರಾಟಗಾರರಿಗೆ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ಫಾರಂ</w:t>
      </w:r>
      <w:r w:rsidRPr="00EF5135">
        <w:rPr>
          <w:rFonts w:ascii="Tunga" w:hAnsi="Tunga" w:cs="Tunga"/>
          <w:sz w:val="28"/>
          <w:szCs w:val="28"/>
        </w:rPr>
        <w:t>-6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ರಲ್ಲಿ</w:t>
      </w:r>
      <w:r w:rsidRPr="00EF5135">
        <w:rPr>
          <w:rFonts w:ascii="Tunga" w:hAnsi="Tunga" w:cs="Tunga"/>
          <w:sz w:val="28"/>
          <w:szCs w:val="28"/>
        </w:rPr>
        <w:t xml:space="preserve"> (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ಅನುಬಂಧ</w:t>
      </w:r>
      <w:r w:rsidRPr="00EF5135">
        <w:rPr>
          <w:rFonts w:ascii="Tunga" w:hAnsi="Tunga" w:cs="Tunga"/>
          <w:sz w:val="28"/>
          <w:szCs w:val="28"/>
        </w:rPr>
        <w:t xml:space="preserve">-6)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ನೋಟೀಸ್ ನೀಡಬೇಕು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ಮತ್ತು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ಫಾರಂ</w:t>
      </w:r>
      <w:r w:rsidRPr="00EF5135">
        <w:rPr>
          <w:rFonts w:ascii="Tunga" w:hAnsi="Tunga" w:cs="Tunga"/>
          <w:sz w:val="28"/>
          <w:szCs w:val="28"/>
        </w:rPr>
        <w:t>-8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ರಲ್ಲಿ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ಮಾದರಿ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ತೆಗೆದು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ಅದರ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ಬೆಲೆಯನ್ನು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ಪಾವತಿಸಿದ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ಬಗ್ಗೆ</w:t>
      </w:r>
      <w:r w:rsidRPr="00EF5135">
        <w:rPr>
          <w:rFonts w:ascii="Tunga" w:hAnsi="Tunga" w:cs="Tunga"/>
          <w:sz w:val="28"/>
          <w:szCs w:val="28"/>
        </w:rPr>
        <w:t xml:space="preserve"> (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ಅನುಬಂಧ</w:t>
      </w:r>
      <w:r w:rsidRPr="00EF5135">
        <w:rPr>
          <w:rFonts w:ascii="Tunga" w:hAnsi="Tunga" w:cs="Tunga"/>
          <w:sz w:val="28"/>
          <w:szCs w:val="28"/>
        </w:rPr>
        <w:t>-8).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  <w:lang w:bidi="kn-IN"/>
        </w:rPr>
      </w:pPr>
      <w:r w:rsidRPr="00EF5135">
        <w:rPr>
          <w:rFonts w:ascii="Tunga" w:hAnsi="Tunga" w:cs="Tunga"/>
          <w:sz w:val="28"/>
          <w:szCs w:val="28"/>
        </w:rPr>
        <w:t xml:space="preserve">       (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ಆ</w:t>
      </w:r>
      <w:r w:rsidRPr="00EF5135">
        <w:rPr>
          <w:rFonts w:ascii="Tunga" w:hAnsi="Tunga" w:cs="Tunga"/>
          <w:sz w:val="28"/>
          <w:szCs w:val="28"/>
        </w:rPr>
        <w:t>)-.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ಮೂರು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ಮಾದರಿಗಳನ್ನು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ತೆಗೆದು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ಕೊಳ್ಳಬೇಕು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ಹಾಗೂ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ಅವುಗಳ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ಮೇಲೆ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lang w:bidi="kn-IN"/>
        </w:rPr>
        <w:t xml:space="preserve">           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ಗುರುತಿನ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ನಿಶಾನೆ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ಅಥವಾ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ಸೀಲ್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ಹಾಕಿ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ಸರಿಯಾಗಿ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ಪ್ಯಾಕ್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ಮಾಡಬೇಕು</w:t>
      </w:r>
    </w:p>
    <w:p w:rsidR="002645A3" w:rsidRPr="00EF5135" w:rsidRDefault="002645A3" w:rsidP="00355D0D">
      <w:pPr>
        <w:spacing w:after="0" w:line="240" w:lineRule="auto"/>
        <w:ind w:left="540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</w:rPr>
        <w:t>2.  (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</w:t>
      </w:r>
      <w:r w:rsidRPr="00EF5135">
        <w:rPr>
          <w:rFonts w:ascii="Tunga" w:hAnsi="Tunga" w:cs="Tunga"/>
          <w:sz w:val="28"/>
          <w:szCs w:val="28"/>
        </w:rPr>
        <w:t>)-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ಒಂದು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ಪೊಟ್ಟಣವನ್ನು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ಮಾರಾಟಗಾರನಿಗೆ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ಕೊಡಬೇಕು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ind w:left="567" w:hanging="567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</w:rPr>
        <w:t xml:space="preserve">  </w:t>
      </w:r>
      <w:r w:rsidRPr="00EF5135">
        <w:rPr>
          <w:rFonts w:ascii="Tunga" w:hAnsi="Tunga" w:cs="Tunga"/>
          <w:sz w:val="28"/>
          <w:szCs w:val="28"/>
        </w:rPr>
        <w:tab/>
        <w:t>(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ಆ</w:t>
      </w:r>
      <w:r w:rsidRPr="00EF5135">
        <w:rPr>
          <w:rFonts w:ascii="Tunga" w:hAnsi="Tunga" w:cs="Tunga"/>
          <w:sz w:val="28"/>
          <w:szCs w:val="28"/>
        </w:rPr>
        <w:t xml:space="preserve">)-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ಇನ್ನೊಂದು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ಪೊಟ್ಟಣವನ್ನು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ಅವಶ್ಯವಿದ್ದಲ್ಲಿ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ನ್ಯಾಯಾಲಯದಲ್ಲಿ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ಹಾಜರು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ಪಡಿಸು</w:t>
      </w:r>
      <w:proofErr w:type="gramStart"/>
      <w:r w:rsidRPr="00EF5135">
        <w:rPr>
          <w:rFonts w:ascii="Tunga" w:hAnsi="Tunga" w:cs="Tunga"/>
          <w:sz w:val="28"/>
          <w:szCs w:val="28"/>
          <w:cs/>
          <w:lang w:bidi="kn-IN"/>
        </w:rPr>
        <w:t xml:space="preserve">ವ 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ಸಲ</w:t>
      </w:r>
      <w:proofErr w:type="gramEnd"/>
      <w:r w:rsidRPr="00EF5135">
        <w:rPr>
          <w:rFonts w:ascii="Tunga" w:hAnsi="Tunga" w:cs="Tunga"/>
          <w:sz w:val="28"/>
          <w:szCs w:val="28"/>
          <w:cs/>
          <w:lang w:bidi="kn-IN"/>
        </w:rPr>
        <w:t>ುವಾಗಿ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lang w:bidi="kn-IN"/>
        </w:rPr>
        <w:tab/>
      </w:r>
      <w:r w:rsidRPr="00EF5135">
        <w:rPr>
          <w:rFonts w:ascii="Tunga" w:hAnsi="Tunga" w:cs="Tunga"/>
          <w:sz w:val="28"/>
          <w:szCs w:val="28"/>
          <w:cs/>
          <w:lang w:bidi="kn-IN"/>
        </w:rPr>
        <w:t>ಅಥವಾ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ಕೇಂದ್ರ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ವಿಶ್ಲೇಷಣಾಲಯಕ್ಕೆ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ಪರೀಕ್ಷೆಗೆ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ಕಳುಹಿಸುವ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ಕುರಿತು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ಪರಿವೀಕ್ಷಕನು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ತನ್ನ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lang w:bidi="kn-IN"/>
        </w:rPr>
        <w:tab/>
      </w:r>
      <w:r w:rsidRPr="00EF5135">
        <w:rPr>
          <w:rFonts w:ascii="Tunga" w:hAnsi="Tunga" w:cs="Tunga"/>
          <w:sz w:val="28"/>
          <w:szCs w:val="28"/>
          <w:cs/>
          <w:lang w:bidi="kn-IN"/>
        </w:rPr>
        <w:t>ವಶದಲ್ಲಿಟ್ಟುಕೊಳ್ಳಬೇಕು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</w:rPr>
        <w:t xml:space="preserve">  </w:t>
      </w:r>
      <w:r w:rsidRPr="00EF5135">
        <w:rPr>
          <w:rFonts w:ascii="Tunga" w:hAnsi="Tunga" w:cs="Tunga"/>
          <w:sz w:val="28"/>
          <w:szCs w:val="28"/>
        </w:rPr>
        <w:tab/>
        <w:t>(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ಇ</w:t>
      </w:r>
      <w:r w:rsidRPr="00EF5135">
        <w:rPr>
          <w:rFonts w:ascii="Tunga" w:hAnsi="Tunga" w:cs="Tunga"/>
          <w:sz w:val="28"/>
          <w:szCs w:val="28"/>
        </w:rPr>
        <w:t>)-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ಇನ್ನೊಂದು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ಪೊಟ್ಟಣವನ್ನು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ವಿಶ್ಲೇಷಕರಿಗೆ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ಪರೀಕ್ಷೆಗೆ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ಕಳುಹಿಸಿಕೊಡಬೇಕು</w:t>
      </w:r>
      <w:r w:rsidRPr="00EF5135">
        <w:rPr>
          <w:rFonts w:ascii="Tunga" w:hAnsi="Tunga" w:cs="Tunga"/>
          <w:sz w:val="28"/>
          <w:szCs w:val="28"/>
        </w:rPr>
        <w:t>.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ಬೀಜದ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ಗುಣಮಟ್ಟದ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ಬಗ್ಗೆ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ಸಂಶಯವಿದ್ದಲ್ಲಿ</w:t>
      </w:r>
      <w:r w:rsidRPr="00EF5135">
        <w:rPr>
          <w:rFonts w:ascii="Tunga" w:hAnsi="Tunga" w:cs="Tunga"/>
          <w:sz w:val="28"/>
          <w:szCs w:val="28"/>
        </w:rPr>
        <w:t xml:space="preserve">,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ಮಾರಾಟಗಾರರಿಗೆ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ಮಾರಾಟ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ತಡೆಯಾಜ್ಷೆ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ನೀಡಿ</w:t>
      </w:r>
      <w:r w:rsidRPr="00EF5135">
        <w:rPr>
          <w:rFonts w:ascii="Tunga" w:hAnsi="Tunga" w:cs="Tunga"/>
          <w:sz w:val="28"/>
          <w:szCs w:val="28"/>
        </w:rPr>
        <w:t>/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ದಾಸ್ತಾನು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ವಶ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ಪಡಿಸಿ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ಕೊಂಡು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ಸಂಗ್ರಹಿಸುವ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ಮಾದರಿಗಳನ್ನು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ಅತ್ಯಂತ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ಶೀಘ್ರವಾಗಿ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ಮುದ್ದಾಂ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ಪ್ರಯೋಗಾಲಯಕ್ಕೆ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ತಲುಪಿಸುವುದು</w:t>
      </w:r>
      <w:r w:rsidRPr="00EF5135">
        <w:rPr>
          <w:rFonts w:ascii="Tunga" w:hAnsi="Tunga" w:cs="Tunga"/>
          <w:sz w:val="28"/>
          <w:szCs w:val="28"/>
        </w:rPr>
        <w:t xml:space="preserve">.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ಇಂತಹ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ಮಾದರಿಗಳನ್ನು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ಆಧ್ಯತೆ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ಮೇರೆಗೆ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ಶೀಘ್ರವಾಗಿ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ವಿಶ್ಲೇಷಣೆ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ಮಾಡಿ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ವರದಿ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ನೀಡಲು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ಪ್ರಯೋಗಾಲಯಗಳಿಗೆ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ಸೂಚಿಸಲಾಗಿದೆ</w:t>
      </w:r>
      <w:r w:rsidRPr="00EF5135">
        <w:rPr>
          <w:rFonts w:ascii="Tunga" w:hAnsi="Tunga" w:cs="Tunga"/>
          <w:sz w:val="28"/>
          <w:szCs w:val="28"/>
        </w:rPr>
        <w:t xml:space="preserve">. 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ಇಂತಹ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ಮಾದರಿಗಳನ್ನು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ಕೆಂಪು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ಶಾಹಿಯಲ್ಲಿ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ಶೀಘ್ರ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ಎಂದು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ನಮೂದಿಸಿಕಳುಹಿಸುವುದು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t>ಬೀಜ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ಪರಿವೀಕ್ಷಕರು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ಯಾವುದೇ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ಮಾರಾಟಗಾರರ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ಬೀಜವನ್ನು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ಜಪ್ತಿ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ಮಾಡಿದಲ್ಲಿ</w:t>
      </w:r>
      <w:r w:rsidRPr="00EF5135">
        <w:rPr>
          <w:rFonts w:ascii="Tunga" w:hAnsi="Tunga" w:cs="Tunga"/>
          <w:sz w:val="28"/>
          <w:szCs w:val="28"/>
        </w:rPr>
        <w:t xml:space="preserve">, 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ಜಪ್ತಿ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ಮಾಡಿದ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ಬೀಜವು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ಪ್ರಕರಣ</w:t>
      </w:r>
      <w:r w:rsidRPr="00EF5135">
        <w:rPr>
          <w:rFonts w:ascii="Tunga" w:hAnsi="Tunga" w:cs="Tunga"/>
          <w:sz w:val="28"/>
          <w:szCs w:val="28"/>
        </w:rPr>
        <w:t>-7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ರ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ಅಂಶಗಳಿಗೆ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ವಿರುದ್ದವಾಗಿರುವುದಿಲ್ಲವೆಂದು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ಕಂಡುಬಂದಲ್ಲಿ</w:t>
      </w:r>
      <w:r w:rsidRPr="00EF5135">
        <w:rPr>
          <w:rFonts w:ascii="Tunga" w:hAnsi="Tunga" w:cs="Tunga"/>
          <w:sz w:val="28"/>
          <w:szCs w:val="28"/>
        </w:rPr>
        <w:t xml:space="preserve">,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ಅಂತಹ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ಬೀಜಮಾರಾಟಕ್ಕೆ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ತಡೆಯಾಜ್ಞೆ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ನೀಡಿದಲ್ಲಿ</w:t>
      </w:r>
      <w:r w:rsidRPr="00EF5135">
        <w:rPr>
          <w:rFonts w:ascii="Tunga" w:hAnsi="Tunga" w:cs="Tunga"/>
          <w:sz w:val="28"/>
          <w:szCs w:val="28"/>
        </w:rPr>
        <w:t xml:space="preserve">,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ಕೂಡಲೇ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ತಡೆಯಾಜ್ಞೆಯನ್ನು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ಹಿಂದಕ್ಕೆ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ತೆಗೆದುಕೊಳ್ಳಬೇಕು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ಹಾಗೂ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ಜಪ್ತಿ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ಮಾಡಿದ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ಬೀಜವನ್ನು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ಕೂಡಲೇ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ಮಾರಾಟಗಾರರಿಗೆ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ಹಿಂತಿರುಗಿಸಬೇಕು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</w:rPr>
        <w:t xml:space="preserve"> (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</w:t>
      </w:r>
      <w:r w:rsidRPr="00EF5135">
        <w:rPr>
          <w:rFonts w:ascii="Tunga" w:hAnsi="Tunga" w:cs="Tunga"/>
          <w:sz w:val="28"/>
          <w:szCs w:val="28"/>
        </w:rPr>
        <w:t>)</w:t>
      </w:r>
      <w:proofErr w:type="gramStart"/>
      <w:r w:rsidRPr="00EF5135">
        <w:rPr>
          <w:rFonts w:ascii="Tunga" w:hAnsi="Tunga" w:cs="Tunga"/>
          <w:sz w:val="28"/>
          <w:szCs w:val="28"/>
        </w:rPr>
        <w:t xml:space="preserve">-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ಜಪ್ತಿ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ಮಾಡಿದ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ವಿಷಯವನ್ನು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ಅಧಿಕಾರ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ಹೊಂದಿದ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ನ್ಯಾಯ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ದಂಡನಾಧಿಕಾರಿಗಳಿಗೆ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ತಿಳಿಸಿ</w:t>
      </w:r>
      <w:r w:rsidRPr="00EF5135">
        <w:rPr>
          <w:rFonts w:ascii="Tunga" w:hAnsi="Tunga" w:cs="Tunga"/>
          <w:sz w:val="28"/>
          <w:szCs w:val="28"/>
        </w:rPr>
        <w:t xml:space="preserve">,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ಅವುಗಳನ್ನು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ವಶದಲ್ಲಿಟ್ಟುಕೊಳ್ಳುವ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ಬಗ್ಗೆ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ಅವರ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ಆದೇಶನ್ನು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ಪಡೆಯತಕ್ಕದ್ದು</w:t>
      </w:r>
      <w:r w:rsidRPr="00EF5135">
        <w:rPr>
          <w:rFonts w:ascii="Tunga" w:hAnsi="Tunga" w:cs="Tunga"/>
          <w:sz w:val="28"/>
          <w:szCs w:val="28"/>
        </w:rPr>
        <w:t>.</w:t>
      </w:r>
      <w:proofErr w:type="gramEnd"/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</w:rPr>
        <w:lastRenderedPageBreak/>
        <w:t xml:space="preserve"> (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ಆ</w:t>
      </w:r>
      <w:r w:rsidRPr="00EF5135">
        <w:rPr>
          <w:rFonts w:ascii="Tunga" w:hAnsi="Tunga" w:cs="Tunga"/>
          <w:sz w:val="28"/>
          <w:szCs w:val="28"/>
        </w:rPr>
        <w:t>)</w:t>
      </w:r>
      <w:proofErr w:type="gramStart"/>
      <w:r w:rsidRPr="00EF5135">
        <w:rPr>
          <w:rFonts w:ascii="Tunga" w:hAnsi="Tunga" w:cs="Tunga"/>
          <w:sz w:val="28"/>
          <w:szCs w:val="28"/>
        </w:rPr>
        <w:t>-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ಬೀಜದಲ್ಲಿಯ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ದೋಷವನ್ನು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ಮಾರಾಟಗಾರನು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ಸರಿಪಡಿಸಬಹುದಾಗಿದ್ದರೆ</w:t>
      </w:r>
      <w:r w:rsidRPr="00EF5135">
        <w:rPr>
          <w:rFonts w:ascii="Tunga" w:hAnsi="Tunga" w:cs="Tunga"/>
          <w:sz w:val="28"/>
          <w:szCs w:val="28"/>
        </w:rPr>
        <w:t xml:space="preserve">,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ಅಂತಹ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ದೋಷವನ್ನು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ಸರಿಪಡಿಸಿದ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ಕೂಡಲೇ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ಮಾರಾಟ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ನಿಲುಗಡೆ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ಆದೇಶವನ್ನು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ಹಿಂದಕ್ಕೆಪಡೆಯಬೇಕು</w:t>
      </w:r>
      <w:r w:rsidRPr="00EF5135">
        <w:rPr>
          <w:rFonts w:ascii="Tunga" w:hAnsi="Tunga" w:cs="Tunga"/>
          <w:sz w:val="28"/>
          <w:szCs w:val="28"/>
        </w:rPr>
        <w:t>.</w:t>
      </w:r>
      <w:proofErr w:type="gramEnd"/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ಮಾರಾಟಗಾರ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ನಿಂದ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ಬೀಜದ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ವ್ಯವಹಾರಕ್ಕೆ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ಸಂಬಂಧಿಸಿದ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ದಾಖಲೆಗಳು</w:t>
      </w:r>
      <w:r w:rsidRPr="00EF5135">
        <w:rPr>
          <w:rFonts w:ascii="Tunga" w:hAnsi="Tunga" w:cs="Tunga"/>
          <w:sz w:val="28"/>
          <w:szCs w:val="28"/>
        </w:rPr>
        <w:t xml:space="preserve">,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ರಿಜಿಸ್ಟರುಗಳನ್ನು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ಜಪ್ತಿಮಾಡಿದರೆ</w:t>
      </w:r>
      <w:r w:rsidRPr="00EF5135">
        <w:rPr>
          <w:rFonts w:ascii="Tunga" w:hAnsi="Tunga" w:cs="Tunga"/>
          <w:sz w:val="28"/>
          <w:szCs w:val="28"/>
        </w:rPr>
        <w:t xml:space="preserve">,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ಸಂಗತಿಯನ್ನು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ಅಧಿಕಾರ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ಹೊಂದಿದ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ನ್ಯಾಯ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ದಂಡನಾಧಿಕಾರಿಗಳಿಗೆ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ತಿಳಿಸಿ</w:t>
      </w:r>
      <w:r w:rsidRPr="00EF5135">
        <w:rPr>
          <w:rFonts w:ascii="Tunga" w:hAnsi="Tunga" w:cs="Tunga"/>
          <w:sz w:val="28"/>
          <w:szCs w:val="28"/>
        </w:rPr>
        <w:t xml:space="preserve">,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ಅವುಗಳನ್ನು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ವಶದಲ್ಲಿಟ್ಟುಕೊಳ್ಳುವ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ಬಗ್ಗೆ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ಅವರ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ಆದೇಶವನ್ನು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ಪಡೆಯತಕ್ಕದ್ದು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b/>
          <w:bCs/>
          <w:sz w:val="28"/>
          <w:szCs w:val="28"/>
          <w:cs/>
          <w:lang w:bidi="kn-IN"/>
        </w:rPr>
      </w:pP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b/>
          <w:bCs/>
          <w:sz w:val="28"/>
          <w:szCs w:val="28"/>
          <w:cs/>
          <w:lang w:bidi="kn-IN"/>
        </w:rPr>
      </w:pP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br w:type="page"/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b/>
          <w:sz w:val="28"/>
          <w:szCs w:val="28"/>
        </w:rPr>
      </w:pP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lastRenderedPageBreak/>
        <w:t>ಅನುಬಂಧ</w:t>
      </w:r>
      <w:r w:rsidRPr="00EF5135">
        <w:rPr>
          <w:rFonts w:ascii="Tunga" w:hAnsi="Tunga" w:cs="Tunga"/>
          <w:b/>
          <w:sz w:val="28"/>
          <w:szCs w:val="28"/>
        </w:rPr>
        <w:t xml:space="preserve"> - 3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t>ಬೀಜ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ಅಧಿನಿಯಮದ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ಮಾದರಿಗಳನ್ನು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ಸಂಗ್ರಹಿಸುವಾಗ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ಪರೀಕ್ಷಾ ಪ್ರಯೋಗಾಲಯಗಳಿಗೆ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ಕಳುಹಿಸಿ ಕೊಡುವಾಗ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ಗಮನಿಸಬೇಕಾದ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ಮುಖ್ಯ ಅಂಶಗಳು</w:t>
      </w:r>
      <w:r w:rsidRPr="00EF5135">
        <w:rPr>
          <w:rFonts w:ascii="Tunga" w:hAnsi="Tunga" w:cs="Tunga"/>
          <w:sz w:val="28"/>
          <w:szCs w:val="28"/>
        </w:rPr>
        <w:t>:</w:t>
      </w:r>
    </w:p>
    <w:p w:rsidR="002645A3" w:rsidRPr="00EF5135" w:rsidRDefault="002645A3" w:rsidP="00355D0D">
      <w:pPr>
        <w:pStyle w:val="ListParagraph"/>
        <w:numPr>
          <w:ilvl w:val="0"/>
          <w:numId w:val="2"/>
        </w:numPr>
        <w:spacing w:before="0" w:beforeAutospacing="0" w:afterAutospacing="0"/>
        <w:ind w:right="0"/>
        <w:contextualSpacing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t>ಮಾದರಿಯನ್ನು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ಸ್ವಚ್ಛವಾದ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ಒಣಗಿದ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ಬಟ್ಟೆಯ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ಚೀಲ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ಅಥವಾ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ಪ್ಲಾಸ್ಟಿಕ್ ಚೀಲದಲ್ಲಿ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ಸಂಗ್ರಹಿಸಬೇಕು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pStyle w:val="ListParagraph"/>
        <w:numPr>
          <w:ilvl w:val="0"/>
          <w:numId w:val="2"/>
        </w:numPr>
        <w:spacing w:before="0" w:beforeAutospacing="0" w:afterAutospacing="0"/>
        <w:ind w:right="0"/>
        <w:contextualSpacing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t>ಮೊಳಕೆ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ಹಾಗೂ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ಶುದ್ಧತೆ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ಪರೀಕ್ಷೆಗೆ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ಬಟ್ಟೆ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ಚೀಲದಲ್ಲಿ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ಮತ್ತು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ತೇವಾಂಶದ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ಪರೀಕ್ಷೆಗೆ</w:t>
      </w:r>
      <w:r w:rsidRPr="00EF5135">
        <w:rPr>
          <w:rFonts w:ascii="Tunga" w:hAnsi="Tunga" w:cs="Tunga"/>
          <w:sz w:val="28"/>
          <w:szCs w:val="28"/>
        </w:rPr>
        <w:t xml:space="preserve"> 700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ಗೇಜ್ ಪ್ಲ್ಯಾಸ್ಟಿಕ್ ಚೀಲದಲ್ಲಿ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ಮಾದರಿಯನ್ನು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ಸಂಗ್ರಹಿಸಬೇಕು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pStyle w:val="ListParagraph"/>
        <w:numPr>
          <w:ilvl w:val="0"/>
          <w:numId w:val="2"/>
        </w:numPr>
        <w:spacing w:before="0" w:beforeAutospacing="0" w:afterAutospacing="0"/>
        <w:ind w:right="0"/>
        <w:contextualSpacing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t>ಪ್ರತಿ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ಬೆಳೆಗೆ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ನಿಗದಿ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ಪಡಿಸಿರುವ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ಪ್ರಮಾಣದ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ಮಾದರಿಯನ್ನು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ವಿಶ್ಲೇಷಣೆಗೆ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ಕಳುಹಿಸಿ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ಕೊಡಬೇಕು</w:t>
      </w:r>
      <w:r w:rsidRPr="00EF5135">
        <w:rPr>
          <w:rFonts w:ascii="Tunga" w:hAnsi="Tunga" w:cs="Tunga"/>
          <w:sz w:val="28"/>
          <w:szCs w:val="28"/>
        </w:rPr>
        <w:t xml:space="preserve"> (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ತೇವಾಂಶದ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ಪರೀಕ್ಷೆಗೆ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ದಪ್ಪ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ಬೀಜಗಳಾದರೆ</w:t>
      </w:r>
      <w:r w:rsidRPr="00EF5135">
        <w:rPr>
          <w:rFonts w:ascii="Tunga" w:hAnsi="Tunga" w:cs="Tunga"/>
          <w:sz w:val="28"/>
          <w:szCs w:val="28"/>
        </w:rPr>
        <w:t xml:space="preserve"> 100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ಗ್ರಾಂ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ಮತ್ತು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ಸಣ್ಣ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ಬೀಜಗಳಾದರೆ</w:t>
      </w:r>
      <w:r w:rsidRPr="00EF5135">
        <w:rPr>
          <w:rFonts w:ascii="Tunga" w:hAnsi="Tunga" w:cs="Tunga"/>
          <w:sz w:val="28"/>
          <w:szCs w:val="28"/>
        </w:rPr>
        <w:t xml:space="preserve"> 50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ಗ್ರಾಂ</w:t>
      </w:r>
      <w:r w:rsidRPr="00EF5135">
        <w:rPr>
          <w:rFonts w:ascii="Tunga" w:hAnsi="Tunga" w:cs="Tunga"/>
          <w:sz w:val="28"/>
          <w:szCs w:val="28"/>
        </w:rPr>
        <w:t xml:space="preserve">). </w:t>
      </w:r>
    </w:p>
    <w:p w:rsidR="002645A3" w:rsidRPr="00EF5135" w:rsidRDefault="002645A3" w:rsidP="00355D0D">
      <w:pPr>
        <w:pStyle w:val="ListParagraph"/>
        <w:numPr>
          <w:ilvl w:val="0"/>
          <w:numId w:val="2"/>
        </w:numPr>
        <w:spacing w:before="0" w:beforeAutospacing="0" w:afterAutospacing="0"/>
        <w:ind w:right="0"/>
        <w:contextualSpacing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t>ಮಾದರಿಯ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ಬಗ್ಗೆ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ಮಾಹಿತಿಯನ್ನು</w:t>
      </w:r>
      <w:r w:rsidRPr="00EF5135">
        <w:rPr>
          <w:rFonts w:ascii="Tunga" w:hAnsi="Tunga" w:cs="Tunga"/>
          <w:sz w:val="28"/>
          <w:szCs w:val="28"/>
        </w:rPr>
        <w:t xml:space="preserve"> (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ಅನುಬಂಧ</w:t>
      </w:r>
      <w:r w:rsidRPr="00EF5135">
        <w:rPr>
          <w:rFonts w:ascii="Tunga" w:hAnsi="Tunga" w:cs="Tunga"/>
          <w:sz w:val="28"/>
          <w:szCs w:val="28"/>
        </w:rPr>
        <w:t xml:space="preserve">-5)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ಭರ್ತಿ ಮಾಡಿ</w:t>
      </w:r>
      <w:r w:rsidRPr="00EF5135">
        <w:rPr>
          <w:rFonts w:ascii="Tunga" w:hAnsi="Tunga" w:cs="Tunga"/>
          <w:sz w:val="28"/>
          <w:szCs w:val="28"/>
        </w:rPr>
        <w:t xml:space="preserve">,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ಮಾದರಿಯನ್ನು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ಪೊಟ್ಟಣದಲ್ಲಿಟ್ಟು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ಕಳುಹಿಸಿಕೊಡಬೇಕು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pStyle w:val="ListParagraph"/>
        <w:numPr>
          <w:ilvl w:val="0"/>
          <w:numId w:val="2"/>
        </w:numPr>
        <w:spacing w:before="0" w:beforeAutospacing="0" w:afterAutospacing="0"/>
        <w:ind w:right="0"/>
        <w:contextualSpacing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t>ಮಾದರಿಯನ್ನು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ಬಟ್ಟೆಯ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ಚೀಲದಲ್ಲಿ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ಸಂಗ್ರಹಿಸಿ</w:t>
      </w:r>
      <w:r w:rsidRPr="00EF5135">
        <w:rPr>
          <w:rFonts w:ascii="Tunga" w:hAnsi="Tunga" w:cs="Tunga"/>
          <w:sz w:val="28"/>
          <w:szCs w:val="28"/>
        </w:rPr>
        <w:t xml:space="preserve">,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ಅದರೊಂದಿಗೆ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ತೇವಾಂಶ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ಪರೀಕ್ಷೆಯ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ಮಾದರಿ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ಮತ್ತು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ಮಾದರಿ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ಬಗ್ಗೆ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ಮಾಹಿತಿಯ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ಚೀಟಿಯನ್ನು ಇಟ್ಟು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ದಾರದಿಂದ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ಕಟ್ಟಿರಬೇಕು</w:t>
      </w:r>
      <w:r w:rsidRPr="00EF5135">
        <w:rPr>
          <w:rFonts w:ascii="Tunga" w:hAnsi="Tunga" w:cs="Tunga"/>
          <w:sz w:val="28"/>
          <w:szCs w:val="28"/>
        </w:rPr>
        <w:t xml:space="preserve">.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ಈ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ಬಟ್ಟೆಯ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ಚೀಲವನ್ನು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ಕಾಗದದ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ಚೀಲದಲ್ಲಿಟ್ಟು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ಹೊಲೆದು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ನಂತರ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ದಾರದಿಂದ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ಕಟ್ಟಬೇಕು</w:t>
      </w:r>
      <w:r w:rsidRPr="00EF5135">
        <w:rPr>
          <w:rFonts w:ascii="Tunga" w:hAnsi="Tunga" w:cs="Tunga"/>
          <w:sz w:val="28"/>
          <w:szCs w:val="28"/>
        </w:rPr>
        <w:t xml:space="preserve">. 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ಕಾಗದದ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ಎರಡು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ಕಡೆ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ದಾರದ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ಗಂಟಿನ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ಮೇಲೆ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ಹಾಗೂ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ದಾರದ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ಇನ್ನೊಂದು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ಕಡೆ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ಅರಗಿನಿಂದ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ಸೀಲ್ ಮಾಡಿ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ಲೋಹದ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ಮೊಹರನ್ನು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ಹಾಕಬೇಕು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pStyle w:val="ListParagraph"/>
        <w:numPr>
          <w:ilvl w:val="0"/>
          <w:numId w:val="2"/>
        </w:numPr>
        <w:spacing w:before="0" w:beforeAutospacing="0" w:afterAutospacing="0"/>
        <w:ind w:right="0"/>
        <w:contextualSpacing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t>ಪ್ರತಿ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ಮಾದರಿಯೊಂದಿಗೆ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ಪ್ರಪತ್ರ</w:t>
      </w:r>
      <w:r w:rsidRPr="00EF5135">
        <w:rPr>
          <w:rFonts w:ascii="Tunga" w:hAnsi="Tunga" w:cs="Tunga"/>
          <w:sz w:val="28"/>
          <w:szCs w:val="28"/>
        </w:rPr>
        <w:t>-5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ನ್ನು</w:t>
      </w:r>
      <w:r w:rsidRPr="00EF5135">
        <w:rPr>
          <w:rFonts w:ascii="Tunga" w:hAnsi="Tunga" w:cs="Tunga"/>
          <w:sz w:val="28"/>
          <w:szCs w:val="28"/>
        </w:rPr>
        <w:t xml:space="preserve"> (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ಅನುಬಂಧ</w:t>
      </w:r>
      <w:r w:rsidRPr="00EF5135">
        <w:rPr>
          <w:rFonts w:ascii="Tunga" w:hAnsi="Tunga" w:cs="Tunga"/>
          <w:sz w:val="28"/>
          <w:szCs w:val="28"/>
        </w:rPr>
        <w:t xml:space="preserve">-7)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ಪ್ರತ್ಯೇಕವಾಗಿ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ಮತ್ತು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ಮೊಹರಿನ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ಮುದ್ರೆಯ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ಮಾದರಿಯನ್ನು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ದೃಢೀಕರಿಸಿರುವ ಪತ್ರವನ್ನು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 ಪರೀಕ್ಷಾ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ಪ್ರಯೋಗಾಲಯಗಳಿಗೆ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ಕಳುಹಿಸಿ ಕೊಡಬೇಕು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pStyle w:val="ListParagraph"/>
        <w:numPr>
          <w:ilvl w:val="0"/>
          <w:numId w:val="2"/>
        </w:numPr>
        <w:spacing w:before="0" w:beforeAutospacing="0" w:afterAutospacing="0"/>
        <w:ind w:right="0"/>
        <w:contextualSpacing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t>ಬೀಜ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ಮಾದರಿಯನ್ನು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ಸಂಗ್ರಹಿಸಿದ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ನಂತರ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ಜರೂರಾಗಿ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ನಿಗದಿ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ಪಡಿಸಿರುವ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ಪರೀಕ್ಷಾ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ಪ್ರಯೋಗಾಲಯಕ್ಕೆ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ವಿಶ್ಲೇಷಣೆಗೆ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ಕಳುಹಿಸಿಕೊಡಬೇಕು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pStyle w:val="ListParagraph"/>
        <w:numPr>
          <w:ilvl w:val="0"/>
          <w:numId w:val="2"/>
        </w:numPr>
        <w:spacing w:before="0" w:beforeAutospacing="0" w:afterAutospacing="0"/>
        <w:ind w:right="0"/>
        <w:contextualSpacing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t>ಬೀಜ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ಮಾದರಿಯನ್ನು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ರವಾನೆ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ಸಮಯದಲ್ಲಿ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ಹಾನಿಯಾಗದಂತೆ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ಅಥವಾ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ತಡವಾಗಿ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ತಲುಪದಂತೆ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ವ್ಯವಸ್ಥಿತ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ರೀತಿಯಲ್ಲಿ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ಮಾದರಿಗಳನ್ನು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ಕಳುಹಿಸಿ ಕೊಡಬೇಕು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pStyle w:val="Heading1"/>
        <w:spacing w:before="0" w:after="0"/>
        <w:rPr>
          <w:rFonts w:ascii="Tunga" w:hAnsi="Tunga" w:cs="Tunga"/>
          <w:sz w:val="28"/>
          <w:szCs w:val="28"/>
          <w:lang w:bidi="kn-IN"/>
        </w:rPr>
      </w:pP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  <w:lang w:bidi="kn-IN"/>
        </w:rPr>
      </w:pP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  <w:lang w:bidi="kn-IN"/>
        </w:rPr>
      </w:pPr>
    </w:p>
    <w:p w:rsidR="002645A3" w:rsidRPr="00EF5135" w:rsidRDefault="002645A3" w:rsidP="00355D0D">
      <w:pPr>
        <w:pStyle w:val="Heading1"/>
        <w:spacing w:before="0" w:after="0"/>
        <w:rPr>
          <w:rFonts w:ascii="Tunga" w:hAnsi="Tunga" w:cs="Tunga"/>
          <w:sz w:val="28"/>
          <w:szCs w:val="28"/>
          <w:lang w:bidi="kn-IN"/>
        </w:rPr>
      </w:pPr>
    </w:p>
    <w:p w:rsidR="002645A3" w:rsidRPr="00EF5135" w:rsidRDefault="002645A3" w:rsidP="00355D0D">
      <w:pPr>
        <w:pStyle w:val="Heading1"/>
        <w:spacing w:before="0" w:after="0"/>
        <w:rPr>
          <w:rFonts w:ascii="Tunga" w:hAnsi="Tunga" w:cs="Tunga"/>
          <w:sz w:val="28"/>
          <w:szCs w:val="28"/>
          <w:cs/>
          <w:lang w:bidi="kn-IN"/>
        </w:rPr>
      </w:pPr>
    </w:p>
    <w:p w:rsidR="002645A3" w:rsidRPr="00EF5135" w:rsidRDefault="002645A3" w:rsidP="00355D0D">
      <w:pPr>
        <w:pStyle w:val="Heading1"/>
        <w:spacing w:before="0" w:after="0"/>
        <w:rPr>
          <w:rFonts w:ascii="Tunga" w:hAnsi="Tunga" w:cs="Tunga"/>
          <w:sz w:val="28"/>
          <w:szCs w:val="28"/>
          <w:cs/>
          <w:lang w:bidi="kn-IN"/>
        </w:rPr>
      </w:pPr>
    </w:p>
    <w:p w:rsidR="002645A3" w:rsidRPr="00EF5135" w:rsidRDefault="002645A3" w:rsidP="00355D0D">
      <w:pPr>
        <w:pStyle w:val="Heading1"/>
        <w:spacing w:before="0" w:after="0"/>
        <w:rPr>
          <w:rFonts w:ascii="Tunga" w:hAnsi="Tunga" w:cs="Tunga"/>
          <w:sz w:val="28"/>
          <w:szCs w:val="28"/>
          <w:cs/>
          <w:lang w:bidi="kn-IN"/>
        </w:rPr>
      </w:pPr>
    </w:p>
    <w:p w:rsidR="002645A3" w:rsidRPr="00EF5135" w:rsidRDefault="002645A3" w:rsidP="00355D0D">
      <w:pPr>
        <w:pStyle w:val="Heading1"/>
        <w:spacing w:before="0" w:after="0"/>
        <w:rPr>
          <w:rFonts w:ascii="Tunga" w:hAnsi="Tunga" w:cs="Tunga"/>
          <w:sz w:val="28"/>
          <w:szCs w:val="28"/>
          <w:cs/>
          <w:lang w:bidi="kn-IN"/>
        </w:rPr>
      </w:pPr>
    </w:p>
    <w:p w:rsidR="002645A3" w:rsidRPr="00EF5135" w:rsidRDefault="002645A3" w:rsidP="00355D0D">
      <w:pPr>
        <w:pStyle w:val="Heading1"/>
        <w:spacing w:before="0" w:after="0"/>
        <w:rPr>
          <w:rFonts w:ascii="Tunga" w:hAnsi="Tunga" w:cs="Tunga"/>
          <w:sz w:val="28"/>
          <w:szCs w:val="28"/>
          <w:cs/>
          <w:lang w:bidi="kn-IN"/>
        </w:rPr>
      </w:pP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  <w:cs/>
          <w:lang w:bidi="kn-IN"/>
        </w:rPr>
      </w:pPr>
    </w:p>
    <w:p w:rsidR="002645A3" w:rsidRPr="00EF5135" w:rsidRDefault="002645A3" w:rsidP="00355D0D">
      <w:pPr>
        <w:pStyle w:val="Heading1"/>
        <w:spacing w:before="0" w:after="0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t>ಅನುಬಂಧ</w:t>
      </w:r>
      <w:r w:rsidRPr="00EF5135">
        <w:rPr>
          <w:rFonts w:ascii="Tunga" w:hAnsi="Tunga" w:cs="Tunga"/>
          <w:sz w:val="28"/>
          <w:szCs w:val="28"/>
        </w:rPr>
        <w:t xml:space="preserve"> - 4</w:t>
      </w:r>
    </w:p>
    <w:p w:rsidR="002645A3" w:rsidRPr="00EF5135" w:rsidRDefault="002645A3" w:rsidP="00355D0D">
      <w:pPr>
        <w:pStyle w:val="Heading1"/>
        <w:spacing w:before="0" w:after="0"/>
        <w:ind w:left="-90" w:hanging="630"/>
        <w:rPr>
          <w:rFonts w:ascii="Tunga" w:hAnsi="Tunga" w:cs="Tunga"/>
          <w:b w:val="0"/>
          <w:bCs w:val="0"/>
          <w:sz w:val="28"/>
          <w:szCs w:val="28"/>
        </w:rPr>
      </w:pPr>
      <w:r w:rsidRPr="00EF5135">
        <w:rPr>
          <w:rFonts w:ascii="Tunga" w:hAnsi="Tunga" w:cs="Tunga"/>
          <w:b w:val="0"/>
          <w:bCs w:val="0"/>
          <w:sz w:val="28"/>
          <w:szCs w:val="28"/>
          <w:cs/>
          <w:lang w:bidi="kn-IN"/>
        </w:rPr>
        <w:t xml:space="preserve">                ಬೀಜ</w:t>
      </w:r>
      <w:r w:rsidRPr="00EF5135">
        <w:rPr>
          <w:rFonts w:ascii="Tunga" w:hAnsi="Tunga" w:cs="Tunga"/>
          <w:b w:val="0"/>
          <w:bCs w:val="0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b w:val="0"/>
          <w:bCs w:val="0"/>
          <w:sz w:val="28"/>
          <w:szCs w:val="28"/>
          <w:cs/>
          <w:lang w:bidi="kn-IN"/>
        </w:rPr>
        <w:t>ವಿಶ್ಲೇಷಣೆಗಾಗಿ</w:t>
      </w:r>
      <w:r w:rsidRPr="00EF5135">
        <w:rPr>
          <w:rFonts w:ascii="Tunga" w:hAnsi="Tunga" w:cs="Tunga"/>
          <w:b w:val="0"/>
          <w:bCs w:val="0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b w:val="0"/>
          <w:bCs w:val="0"/>
          <w:sz w:val="28"/>
          <w:szCs w:val="28"/>
          <w:cs/>
          <w:lang w:bidi="kn-IN"/>
        </w:rPr>
        <w:t>ಪ್ರಯೋಗಾಲಯಕ್ಕೆ</w:t>
      </w:r>
      <w:r w:rsidRPr="00EF5135">
        <w:rPr>
          <w:rFonts w:ascii="Tunga" w:hAnsi="Tunga" w:cs="Tunga"/>
          <w:b w:val="0"/>
          <w:bCs w:val="0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b w:val="0"/>
          <w:bCs w:val="0"/>
          <w:sz w:val="28"/>
          <w:szCs w:val="28"/>
          <w:cs/>
          <w:lang w:bidi="kn-IN"/>
        </w:rPr>
        <w:t>ಒಪ್ಪಿಸ</w:t>
      </w:r>
      <w:r w:rsidRPr="00EF5135">
        <w:rPr>
          <w:rFonts w:ascii="Tunga" w:hAnsi="Tunga" w:cs="Tunga"/>
          <w:b w:val="0"/>
          <w:bCs w:val="0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b w:val="0"/>
          <w:bCs w:val="0"/>
          <w:sz w:val="28"/>
          <w:szCs w:val="28"/>
          <w:cs/>
          <w:lang w:bidi="kn-IN"/>
        </w:rPr>
        <w:t>ಬೇಕಾದ</w:t>
      </w:r>
      <w:r w:rsidRPr="00EF5135">
        <w:rPr>
          <w:rFonts w:ascii="Tunga" w:hAnsi="Tunga" w:cs="Tunga"/>
          <w:b w:val="0"/>
          <w:bCs w:val="0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b w:val="0"/>
          <w:bCs w:val="0"/>
          <w:sz w:val="28"/>
          <w:szCs w:val="28"/>
          <w:cs/>
          <w:lang w:bidi="kn-IN"/>
        </w:rPr>
        <w:t>ಬೀಜ</w:t>
      </w:r>
      <w:r w:rsidRPr="00EF5135">
        <w:rPr>
          <w:rFonts w:ascii="Tunga" w:hAnsi="Tunga" w:cs="Tunga"/>
          <w:b w:val="0"/>
          <w:bCs w:val="0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b w:val="0"/>
          <w:bCs w:val="0"/>
          <w:sz w:val="28"/>
          <w:szCs w:val="28"/>
          <w:cs/>
          <w:lang w:bidi="kn-IN"/>
        </w:rPr>
        <w:t>ಮಾದರಿಯ</w:t>
      </w:r>
      <w:r w:rsidRPr="00EF5135">
        <w:rPr>
          <w:rFonts w:ascii="Tunga" w:hAnsi="Tunga" w:cs="Tunga"/>
          <w:b w:val="0"/>
          <w:bCs w:val="0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b w:val="0"/>
          <w:bCs w:val="0"/>
          <w:sz w:val="28"/>
          <w:szCs w:val="28"/>
          <w:cs/>
          <w:lang w:bidi="kn-IN"/>
        </w:rPr>
        <w:t>ಪ್ರಮಾಣ</w:t>
      </w:r>
    </w:p>
    <w:p w:rsidR="002645A3" w:rsidRPr="00EF5135" w:rsidRDefault="002645A3" w:rsidP="00355D0D">
      <w:pPr>
        <w:pStyle w:val="Heading1"/>
        <w:spacing w:before="0" w:after="0"/>
        <w:rPr>
          <w:rFonts w:ascii="Tunga" w:hAnsi="Tunga" w:cs="Tunga"/>
          <w:b w:val="0"/>
          <w:bCs w:val="0"/>
          <w:sz w:val="28"/>
          <w:szCs w:val="28"/>
        </w:rPr>
      </w:pPr>
      <w:r w:rsidRPr="00EF5135">
        <w:rPr>
          <w:rFonts w:ascii="Tunga" w:hAnsi="Tunga" w:cs="Tunga"/>
          <w:b w:val="0"/>
          <w:bCs w:val="0"/>
          <w:sz w:val="28"/>
          <w:szCs w:val="28"/>
        </w:rPr>
        <w:tab/>
      </w:r>
      <w:r w:rsidRPr="00EF5135">
        <w:rPr>
          <w:rFonts w:ascii="Tunga" w:hAnsi="Tunga" w:cs="Tunga"/>
          <w:b w:val="0"/>
          <w:bCs w:val="0"/>
          <w:sz w:val="28"/>
          <w:szCs w:val="28"/>
        </w:rPr>
        <w:tab/>
      </w:r>
      <w:r w:rsidRPr="00EF5135">
        <w:rPr>
          <w:rFonts w:ascii="Tunga" w:hAnsi="Tunga" w:cs="Tunga"/>
          <w:b w:val="0"/>
          <w:bCs w:val="0"/>
          <w:sz w:val="28"/>
          <w:szCs w:val="28"/>
        </w:rPr>
        <w:tab/>
      </w:r>
      <w:r w:rsidRPr="00EF5135">
        <w:rPr>
          <w:rFonts w:ascii="Tunga" w:hAnsi="Tunga" w:cs="Tunga"/>
          <w:b w:val="0"/>
          <w:bCs w:val="0"/>
          <w:sz w:val="28"/>
          <w:szCs w:val="28"/>
        </w:rPr>
        <w:tab/>
      </w:r>
      <w:r w:rsidRPr="00EF5135">
        <w:rPr>
          <w:rFonts w:ascii="Tunga" w:hAnsi="Tunga" w:cs="Tunga"/>
          <w:b w:val="0"/>
          <w:bCs w:val="0"/>
          <w:sz w:val="28"/>
          <w:szCs w:val="28"/>
        </w:rPr>
        <w:tab/>
      </w:r>
      <w:r w:rsidRPr="00EF5135">
        <w:rPr>
          <w:rFonts w:ascii="Tunga" w:hAnsi="Tunga" w:cs="Tunga"/>
          <w:b w:val="0"/>
          <w:bCs w:val="0"/>
          <w:sz w:val="28"/>
          <w:szCs w:val="28"/>
        </w:rPr>
        <w:tab/>
      </w:r>
      <w:r w:rsidRPr="00EF5135">
        <w:rPr>
          <w:rFonts w:ascii="Tunga" w:hAnsi="Tunga" w:cs="Tunga"/>
          <w:b w:val="0"/>
          <w:bCs w:val="0"/>
          <w:sz w:val="28"/>
          <w:szCs w:val="28"/>
        </w:rPr>
        <w:tab/>
        <w:t xml:space="preserve">                (</w:t>
      </w:r>
      <w:r w:rsidRPr="00EF5135">
        <w:rPr>
          <w:rFonts w:ascii="Tunga" w:hAnsi="Tunga" w:cs="Tunga"/>
          <w:b w:val="0"/>
          <w:bCs w:val="0"/>
          <w:sz w:val="28"/>
          <w:szCs w:val="28"/>
          <w:cs/>
          <w:lang w:bidi="kn-IN"/>
        </w:rPr>
        <w:t>ಗ್ರಾಂಗಳಲ್ಲಿ</w:t>
      </w:r>
      <w:r w:rsidRPr="00EF5135">
        <w:rPr>
          <w:rFonts w:ascii="Tunga" w:hAnsi="Tunga" w:cs="Tunga"/>
          <w:b w:val="0"/>
          <w:bCs w:val="0"/>
          <w:sz w:val="28"/>
          <w:szCs w:val="28"/>
        </w:rPr>
        <w:t>)</w:t>
      </w:r>
    </w:p>
    <w:tbl>
      <w:tblPr>
        <w:tblW w:w="9439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80"/>
        <w:gridCol w:w="1659"/>
      </w:tblGrid>
      <w:tr w:rsidR="002645A3" w:rsidRPr="00EF5135" w:rsidTr="004A5260">
        <w:trPr>
          <w:jc w:val="center"/>
        </w:trPr>
        <w:tc>
          <w:tcPr>
            <w:tcW w:w="778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ಬಾರ್ಲಿ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, 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ಗೋಧಿ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, 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ಮುಸುಕಿನಜೋಳ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,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ಕಡಲೆ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, 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ಅಲಸಂದೆ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, 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ಬೀನ್ಸ್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, 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ಹೆಸರು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,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ಬಟಾನಿ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,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ತೊಗರಿ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,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ಹರಳು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,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ನೆಲಗಡಲೆ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,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ಕುಸುಬೆ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,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ಸೂರ್ಯಕಾಂತಿ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 (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ತಳಿಗಳು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),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ಹತ್ತಿ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 (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ಲಿಂಟೆಡ್ತಳಿ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),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ಗೋರಿಕಾಯಿ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,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ಓಟ್ಸ್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,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ಹಾಗಲ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,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ಪಡುವಲ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,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ತುಪ್ಪಹೀರೆ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,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ಕಲ್ಲಂಗಡಿ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,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ದಯಾಂಚ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.  </w:t>
            </w:r>
          </w:p>
        </w:tc>
        <w:tc>
          <w:tcPr>
            <w:tcW w:w="1659" w:type="dxa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1000</w:t>
            </w:r>
          </w:p>
        </w:tc>
      </w:tr>
      <w:tr w:rsidR="002645A3" w:rsidRPr="00EF5135" w:rsidTr="004A5260">
        <w:trPr>
          <w:jc w:val="center"/>
        </w:trPr>
        <w:tc>
          <w:tcPr>
            <w:tcW w:w="778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ಜೋಳ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.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ದಯಾಂಚ</w:t>
            </w:r>
            <w:r w:rsidRPr="00EF5135">
              <w:rPr>
                <w:rFonts w:ascii="Tunga" w:hAnsi="Tunga" w:cs="Tunga"/>
                <w:sz w:val="28"/>
                <w:szCs w:val="28"/>
              </w:rPr>
              <w:t>.</w:t>
            </w:r>
          </w:p>
        </w:tc>
        <w:tc>
          <w:tcPr>
            <w:tcW w:w="1659" w:type="dxa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900</w:t>
            </w:r>
          </w:p>
        </w:tc>
      </w:tr>
      <w:tr w:rsidR="002645A3" w:rsidRPr="00EF5135" w:rsidTr="004A5260">
        <w:trPr>
          <w:jc w:val="center"/>
        </w:trPr>
        <w:tc>
          <w:tcPr>
            <w:tcW w:w="778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ಪುಂಡಿ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,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ಸನ್</w:t>
            </w:r>
            <w:r w:rsidRPr="00EF5135">
              <w:rPr>
                <w:rFonts w:ascii="Tunga" w:hAnsi="Tunga" w:cs="Tunga"/>
                <w:sz w:val="28"/>
                <w:szCs w:val="28"/>
              </w:rPr>
              <w:t>‍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ಹೆಂಪ್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,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ಬೂದುಗುಂಬಳ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,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ಸೋರೆಕಾಯಿ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. </w:t>
            </w:r>
          </w:p>
        </w:tc>
        <w:tc>
          <w:tcPr>
            <w:tcW w:w="1659" w:type="dxa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700</w:t>
            </w:r>
          </w:p>
        </w:tc>
      </w:tr>
      <w:tr w:rsidR="002645A3" w:rsidRPr="00EF5135" w:rsidTr="004A5260">
        <w:trPr>
          <w:jc w:val="center"/>
        </w:trPr>
        <w:tc>
          <w:tcPr>
            <w:tcW w:w="778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ಲಿಂಟಲ್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,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ಹೆಂಸ್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,  </w:t>
            </w:r>
          </w:p>
        </w:tc>
        <w:tc>
          <w:tcPr>
            <w:tcW w:w="1659" w:type="dxa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600</w:t>
            </w:r>
          </w:p>
        </w:tc>
      </w:tr>
      <w:tr w:rsidR="002645A3" w:rsidRPr="00EF5135" w:rsidTr="004A5260">
        <w:trPr>
          <w:jc w:val="center"/>
        </w:trPr>
        <w:tc>
          <w:tcPr>
            <w:tcW w:w="778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ಹುರುಳಿ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,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ವೆಲ್ವೆಟ್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,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ಬೀನ್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,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ಬೀಟ್</w:t>
            </w:r>
            <w:r w:rsidRPr="00EF5135">
              <w:rPr>
                <w:rFonts w:ascii="Tunga" w:hAnsi="Tunga" w:cs="Tunga"/>
                <w:sz w:val="28"/>
                <w:szCs w:val="28"/>
              </w:rPr>
              <w:t>‍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ರೂಟ್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,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ಪಾಲಕ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. </w:t>
            </w:r>
          </w:p>
        </w:tc>
        <w:tc>
          <w:tcPr>
            <w:tcW w:w="1659" w:type="dxa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500</w:t>
            </w:r>
          </w:p>
        </w:tc>
      </w:tr>
      <w:tr w:rsidR="002645A3" w:rsidRPr="00EF5135" w:rsidTr="004A5260">
        <w:trPr>
          <w:jc w:val="center"/>
        </w:trPr>
        <w:tc>
          <w:tcPr>
            <w:tcW w:w="778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ಭತ್ತ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, 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ಧನಿಯ</w:t>
            </w:r>
          </w:p>
        </w:tc>
        <w:tc>
          <w:tcPr>
            <w:tcW w:w="1659" w:type="dxa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400</w:t>
            </w:r>
          </w:p>
        </w:tc>
      </w:tr>
      <w:tr w:rsidR="002645A3" w:rsidRPr="00EF5135" w:rsidTr="004A5260">
        <w:trPr>
          <w:jc w:val="center"/>
        </w:trPr>
        <w:tc>
          <w:tcPr>
            <w:tcW w:w="778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ಹತ್ತಿ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 (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ಡಿಲಿಂಟೆಡ್ತಳಿ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, 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ಲಿಂಟೆಡ್ಹೈಬ್ರೀಡ್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) 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ಕುಂಬಳಕಾಯಿ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. </w:t>
            </w:r>
          </w:p>
        </w:tc>
        <w:tc>
          <w:tcPr>
            <w:tcW w:w="1659" w:type="dxa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500</w:t>
            </w:r>
          </w:p>
        </w:tc>
      </w:tr>
      <w:tr w:rsidR="002645A3" w:rsidRPr="00EF5135" w:rsidTr="004A5260">
        <w:trPr>
          <w:jc w:val="center"/>
        </w:trPr>
        <w:tc>
          <w:tcPr>
            <w:tcW w:w="778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ಮೂಲಂಗಿ</w:t>
            </w:r>
          </w:p>
        </w:tc>
        <w:tc>
          <w:tcPr>
            <w:tcW w:w="1659" w:type="dxa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400</w:t>
            </w:r>
          </w:p>
        </w:tc>
      </w:tr>
      <w:tr w:rsidR="002645A3" w:rsidRPr="00EF5135" w:rsidTr="004A5260">
        <w:trPr>
          <w:jc w:val="center"/>
        </w:trPr>
        <w:tc>
          <w:tcPr>
            <w:tcW w:w="778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ಸೂರ್ಯಾಕಾಂತಿ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 (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ಹೈಬ್ರೀಡ್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), 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ಹತ್ತಿ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 (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ಹೈಬ್ರೀಡ್ಲಿಂಟೆಡ್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) </w:t>
            </w:r>
          </w:p>
        </w:tc>
        <w:tc>
          <w:tcPr>
            <w:tcW w:w="1659" w:type="dxa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350</w:t>
            </w:r>
          </w:p>
        </w:tc>
      </w:tr>
      <w:tr w:rsidR="002645A3" w:rsidRPr="00EF5135" w:rsidTr="004A5260">
        <w:trPr>
          <w:jc w:val="center"/>
        </w:trPr>
        <w:tc>
          <w:tcPr>
            <w:tcW w:w="778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ಸೂಡಾನ್ಹುಲ್ಲು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, 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ಸೀಮೆಬದನೆ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, 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ತೊಂಡೆ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. </w:t>
            </w:r>
          </w:p>
        </w:tc>
        <w:tc>
          <w:tcPr>
            <w:tcW w:w="1659" w:type="dxa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300</w:t>
            </w:r>
          </w:p>
        </w:tc>
      </w:tr>
      <w:tr w:rsidR="002645A3" w:rsidRPr="00EF5135" w:rsidTr="004A5260">
        <w:trPr>
          <w:jc w:val="center"/>
        </w:trPr>
        <w:tc>
          <w:tcPr>
            <w:tcW w:w="778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ಸಾಸಿವೆ</w:t>
            </w:r>
            <w:r w:rsidRPr="00EF5135">
              <w:rPr>
                <w:rFonts w:ascii="Tunga" w:hAnsi="Tunga" w:cs="Tunga"/>
                <w:sz w:val="28"/>
                <w:szCs w:val="28"/>
              </w:rPr>
              <w:t>.</w:t>
            </w:r>
          </w:p>
        </w:tc>
        <w:tc>
          <w:tcPr>
            <w:tcW w:w="1659" w:type="dxa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250</w:t>
            </w:r>
          </w:p>
        </w:tc>
      </w:tr>
      <w:tr w:rsidR="002645A3" w:rsidRPr="00EF5135" w:rsidTr="004A5260">
        <w:trPr>
          <w:jc w:val="center"/>
        </w:trPr>
        <w:tc>
          <w:tcPr>
            <w:tcW w:w="778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ಬಾಜ್ರ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, 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ನೇಪಿಯರ್</w:t>
            </w:r>
            <w:r w:rsidRPr="00EF5135">
              <w:rPr>
                <w:rFonts w:ascii="Tunga" w:hAnsi="Tunga" w:cs="Tunga"/>
                <w:sz w:val="28"/>
                <w:szCs w:val="28"/>
                <w:lang w:bidi="kn-IN"/>
              </w:rPr>
              <w:t xml:space="preserve"> 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ಹುಲ್ಲು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,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ಸೌತೆ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,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ಕರಬೂಜ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,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ಬದನೆ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,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ಮೆಣಸಿನಕಾಯಿ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, </w:t>
            </w:r>
          </w:p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lastRenderedPageBreak/>
              <w:t>ದಪ್ಪ</w:t>
            </w:r>
            <w:r w:rsidRPr="00EF5135">
              <w:rPr>
                <w:rFonts w:ascii="Tunga" w:hAnsi="Tunga" w:cs="Tunga"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ಮೆಣಸಿನ</w:t>
            </w:r>
            <w:r w:rsidRPr="00EF5135">
              <w:rPr>
                <w:rFonts w:ascii="Tunga" w:hAnsi="Tunga" w:cs="Tunga"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ಕಾಯಿ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.  </w:t>
            </w:r>
          </w:p>
        </w:tc>
        <w:tc>
          <w:tcPr>
            <w:tcW w:w="1659" w:type="dxa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lastRenderedPageBreak/>
              <w:t>160</w:t>
            </w:r>
          </w:p>
        </w:tc>
      </w:tr>
      <w:tr w:rsidR="002645A3" w:rsidRPr="00EF5135" w:rsidTr="004A5260">
        <w:trPr>
          <w:jc w:val="center"/>
        </w:trPr>
        <w:tc>
          <w:tcPr>
            <w:tcW w:w="778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lastRenderedPageBreak/>
              <w:t>ಸೆಣಬು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,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ಹೂಕೋಸು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,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ಎಲೆಕೋಸು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,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ಗೆಡ್ಡೆಕೋಸು</w:t>
            </w:r>
            <w:r w:rsidRPr="00EF5135">
              <w:rPr>
                <w:rFonts w:ascii="Tunga" w:hAnsi="Tunga" w:cs="Tunga"/>
                <w:sz w:val="28"/>
                <w:szCs w:val="28"/>
              </w:rPr>
              <w:t>.</w:t>
            </w:r>
          </w:p>
        </w:tc>
        <w:tc>
          <w:tcPr>
            <w:tcW w:w="1659" w:type="dxa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150</w:t>
            </w:r>
          </w:p>
        </w:tc>
      </w:tr>
      <w:tr w:rsidR="002645A3" w:rsidRPr="00EF5135" w:rsidTr="004A5260">
        <w:trPr>
          <w:jc w:val="center"/>
        </w:trPr>
        <w:tc>
          <w:tcPr>
            <w:tcW w:w="778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ನವಣೆ</w:t>
            </w:r>
          </w:p>
        </w:tc>
        <w:tc>
          <w:tcPr>
            <w:tcW w:w="1659" w:type="dxa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180</w:t>
            </w:r>
          </w:p>
        </w:tc>
      </w:tr>
      <w:tr w:rsidR="002645A3" w:rsidRPr="00EF5135" w:rsidTr="004A5260">
        <w:trPr>
          <w:jc w:val="center"/>
        </w:trPr>
        <w:tc>
          <w:tcPr>
            <w:tcW w:w="778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ಗಂಡುಭತ್ತ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, 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ಈರುಳ್ಳಿ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,  </w:t>
            </w:r>
          </w:p>
        </w:tc>
        <w:tc>
          <w:tcPr>
            <w:tcW w:w="1659" w:type="dxa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90</w:t>
            </w:r>
          </w:p>
        </w:tc>
      </w:tr>
      <w:tr w:rsidR="002645A3" w:rsidRPr="00EF5135" w:rsidTr="004A5260">
        <w:trPr>
          <w:jc w:val="center"/>
        </w:trPr>
        <w:tc>
          <w:tcPr>
            <w:tcW w:w="778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ಟೊಮ್ಯಾಟೋ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 (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ತಳಿ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), 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ದಂಟು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. </w:t>
            </w:r>
          </w:p>
        </w:tc>
        <w:tc>
          <w:tcPr>
            <w:tcW w:w="1659" w:type="dxa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80</w:t>
            </w:r>
          </w:p>
        </w:tc>
      </w:tr>
      <w:tr w:rsidR="002645A3" w:rsidRPr="00EF5135" w:rsidTr="004A5260">
        <w:trPr>
          <w:jc w:val="center"/>
        </w:trPr>
        <w:tc>
          <w:tcPr>
            <w:tcW w:w="778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ರಾಗಿ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. </w:t>
            </w:r>
          </w:p>
        </w:tc>
        <w:tc>
          <w:tcPr>
            <w:tcW w:w="1659" w:type="dxa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70</w:t>
            </w:r>
          </w:p>
        </w:tc>
      </w:tr>
      <w:tr w:rsidR="002645A3" w:rsidRPr="00EF5135" w:rsidTr="004A5260">
        <w:trPr>
          <w:jc w:val="center"/>
        </w:trPr>
        <w:tc>
          <w:tcPr>
            <w:tcW w:w="778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ಕುದುರೆ</w:t>
            </w:r>
            <w:r w:rsidRPr="00EF5135">
              <w:rPr>
                <w:rFonts w:ascii="Tunga" w:hAnsi="Tunga" w:cs="Tunga"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ಮಸಾಲೆ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. </w:t>
            </w:r>
          </w:p>
        </w:tc>
        <w:tc>
          <w:tcPr>
            <w:tcW w:w="1659" w:type="dxa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60</w:t>
            </w:r>
          </w:p>
        </w:tc>
      </w:tr>
      <w:tr w:rsidR="002645A3" w:rsidRPr="00EF5135" w:rsidTr="004A5260">
        <w:trPr>
          <w:jc w:val="center"/>
        </w:trPr>
        <w:tc>
          <w:tcPr>
            <w:tcW w:w="778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ಮಾರ್ವೆಲ್</w:t>
            </w:r>
            <w:r w:rsidRPr="00EF5135">
              <w:rPr>
                <w:rFonts w:ascii="Tunga" w:hAnsi="Tunga" w:cs="Tunga"/>
                <w:sz w:val="28"/>
                <w:szCs w:val="28"/>
                <w:lang w:bidi="kn-IN"/>
              </w:rPr>
              <w:t xml:space="preserve"> 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ಹುಲ್ಲು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, 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ಪ್ಯಾರಾಹುಲ್ಲು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, 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ಗಜ್ಜರಿ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. </w:t>
            </w:r>
          </w:p>
        </w:tc>
        <w:tc>
          <w:tcPr>
            <w:tcW w:w="1659" w:type="dxa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50</w:t>
            </w:r>
          </w:p>
        </w:tc>
      </w:tr>
      <w:tr w:rsidR="002645A3" w:rsidRPr="00EF5135" w:rsidTr="004A5260">
        <w:trPr>
          <w:jc w:val="center"/>
        </w:trPr>
        <w:tc>
          <w:tcPr>
            <w:tcW w:w="778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ಬಪೆಲ್</w:t>
            </w:r>
            <w:r w:rsidRPr="00EF5135">
              <w:rPr>
                <w:rFonts w:ascii="Tunga" w:hAnsi="Tunga" w:cs="Tunga"/>
                <w:sz w:val="28"/>
                <w:szCs w:val="28"/>
                <w:lang w:bidi="kn-IN"/>
              </w:rPr>
              <w:t xml:space="preserve"> 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ಹುಲ್ಲು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, 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ಜಿನಿವಾ</w:t>
            </w:r>
            <w:r w:rsidRPr="00EF5135">
              <w:rPr>
                <w:rFonts w:ascii="Tunga" w:hAnsi="Tunga" w:cs="Tunga"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ಹುಲ್ಲು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,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ಸಿಬೇರಿಯಾ</w:t>
            </w:r>
            <w:r w:rsidRPr="00EF5135">
              <w:rPr>
                <w:rFonts w:ascii="Tunga" w:hAnsi="Tunga" w:cs="Tunga"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ಹುಲ್ಲು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. </w:t>
            </w:r>
          </w:p>
        </w:tc>
        <w:tc>
          <w:tcPr>
            <w:tcW w:w="1659" w:type="dxa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30</w:t>
            </w:r>
          </w:p>
        </w:tc>
      </w:tr>
      <w:tr w:rsidR="002645A3" w:rsidRPr="00EF5135" w:rsidTr="004A5260">
        <w:trPr>
          <w:jc w:val="center"/>
        </w:trPr>
        <w:tc>
          <w:tcPr>
            <w:tcW w:w="778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ಗಸಗಸೆ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,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ತಂಬಾಕು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. </w:t>
            </w:r>
          </w:p>
        </w:tc>
        <w:tc>
          <w:tcPr>
            <w:tcW w:w="1659" w:type="dxa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25</w:t>
            </w:r>
          </w:p>
        </w:tc>
      </w:tr>
      <w:tr w:rsidR="002645A3" w:rsidRPr="00EF5135" w:rsidTr="004A5260">
        <w:trPr>
          <w:jc w:val="center"/>
        </w:trPr>
        <w:tc>
          <w:tcPr>
            <w:tcW w:w="778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ಟೊಮ್ಯಾಟೋ</w:t>
            </w:r>
            <w:r w:rsidRPr="00EF5135">
              <w:rPr>
                <w:rFonts w:ascii="Tunga" w:hAnsi="Tunga" w:cs="Tunga"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ಹೈಬ್ರೀಡ್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.  </w:t>
            </w:r>
          </w:p>
        </w:tc>
        <w:tc>
          <w:tcPr>
            <w:tcW w:w="1659" w:type="dxa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7</w:t>
            </w:r>
          </w:p>
        </w:tc>
      </w:tr>
    </w:tbl>
    <w:p w:rsidR="002645A3" w:rsidRPr="00EF5135" w:rsidRDefault="002645A3" w:rsidP="00355D0D">
      <w:pPr>
        <w:pStyle w:val="Heading1"/>
        <w:spacing w:before="0" w:after="0"/>
        <w:rPr>
          <w:rFonts w:ascii="Tunga" w:hAnsi="Tunga" w:cs="Tunga"/>
          <w:sz w:val="28"/>
          <w:szCs w:val="28"/>
          <w:lang w:bidi="kn-IN"/>
        </w:rPr>
      </w:pPr>
    </w:p>
    <w:p w:rsidR="002645A3" w:rsidRPr="00EF5135" w:rsidRDefault="002645A3" w:rsidP="00355D0D">
      <w:pPr>
        <w:spacing w:after="0" w:line="240" w:lineRule="auto"/>
        <w:jc w:val="both"/>
        <w:rPr>
          <w:rFonts w:ascii="Tunga" w:eastAsia="Times New Roman" w:hAnsi="Tunga" w:cs="Tunga"/>
          <w:b/>
          <w:bCs/>
          <w:kern w:val="32"/>
          <w:sz w:val="28"/>
          <w:szCs w:val="28"/>
          <w:cs/>
          <w:lang w:bidi="kn-IN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br w:type="page"/>
      </w:r>
    </w:p>
    <w:p w:rsidR="002645A3" w:rsidRPr="00EF5135" w:rsidRDefault="002645A3" w:rsidP="00355D0D">
      <w:pPr>
        <w:pStyle w:val="Heading1"/>
        <w:spacing w:before="0" w:after="0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lastRenderedPageBreak/>
        <w:t>ಅನುಬಂಧ</w:t>
      </w:r>
      <w:r w:rsidRPr="00EF5135">
        <w:rPr>
          <w:rFonts w:ascii="Tunga" w:hAnsi="Tunga" w:cs="Tunga"/>
          <w:sz w:val="28"/>
          <w:szCs w:val="28"/>
        </w:rPr>
        <w:t xml:space="preserve"> - 5</w:t>
      </w:r>
    </w:p>
    <w:p w:rsidR="002645A3" w:rsidRPr="00EF5135" w:rsidRDefault="002645A3" w:rsidP="00355D0D">
      <w:pPr>
        <w:pStyle w:val="Heading1"/>
        <w:spacing w:before="0" w:after="0"/>
        <w:rPr>
          <w:rFonts w:ascii="Tunga" w:hAnsi="Tunga" w:cs="Tunga"/>
          <w:b w:val="0"/>
          <w:bCs w:val="0"/>
          <w:sz w:val="28"/>
          <w:szCs w:val="28"/>
        </w:rPr>
      </w:pPr>
      <w:r w:rsidRPr="00EF5135">
        <w:rPr>
          <w:rFonts w:ascii="Tunga" w:hAnsi="Tunga" w:cs="Tunga"/>
          <w:b w:val="0"/>
          <w:bCs w:val="0"/>
          <w:sz w:val="28"/>
          <w:szCs w:val="28"/>
          <w:cs/>
          <w:lang w:bidi="kn-IN"/>
        </w:rPr>
        <w:t>ಬೀಜ</w:t>
      </w:r>
      <w:r w:rsidRPr="00EF5135">
        <w:rPr>
          <w:rFonts w:ascii="Tunga" w:hAnsi="Tunga" w:cs="Tunga"/>
          <w:b w:val="0"/>
          <w:bCs w:val="0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b w:val="0"/>
          <w:bCs w:val="0"/>
          <w:sz w:val="28"/>
          <w:szCs w:val="28"/>
          <w:cs/>
          <w:lang w:bidi="kn-IN"/>
        </w:rPr>
        <w:t>ಮಾದರಿ</w:t>
      </w:r>
      <w:r w:rsidRPr="00EF5135">
        <w:rPr>
          <w:rFonts w:ascii="Tunga" w:hAnsi="Tunga" w:cs="Tunga"/>
          <w:b w:val="0"/>
          <w:bCs w:val="0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b w:val="0"/>
          <w:bCs w:val="0"/>
          <w:sz w:val="28"/>
          <w:szCs w:val="28"/>
          <w:cs/>
          <w:lang w:bidi="kn-IN"/>
        </w:rPr>
        <w:t>ಯೊಂದಿಗೆ</w:t>
      </w:r>
      <w:r w:rsidRPr="00EF5135">
        <w:rPr>
          <w:rFonts w:ascii="Tunga" w:hAnsi="Tunga" w:cs="Tunga"/>
          <w:b w:val="0"/>
          <w:bCs w:val="0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b w:val="0"/>
          <w:bCs w:val="0"/>
          <w:sz w:val="28"/>
          <w:szCs w:val="28"/>
          <w:cs/>
          <w:lang w:bidi="kn-IN"/>
        </w:rPr>
        <w:t>ಕಳುಹಿಸಬೇಕಿರುವ</w:t>
      </w:r>
      <w:r w:rsidRPr="00EF5135">
        <w:rPr>
          <w:rFonts w:ascii="Tunga" w:hAnsi="Tunga" w:cs="Tunga"/>
          <w:b w:val="0"/>
          <w:bCs w:val="0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b w:val="0"/>
          <w:bCs w:val="0"/>
          <w:sz w:val="28"/>
          <w:szCs w:val="28"/>
          <w:cs/>
          <w:lang w:bidi="kn-IN"/>
        </w:rPr>
        <w:t>ಮಾಹಿತಿ</w:t>
      </w:r>
    </w:p>
    <w:tbl>
      <w:tblPr>
        <w:tblW w:w="8444" w:type="dxa"/>
        <w:jc w:val="center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4892"/>
        <w:gridCol w:w="3086"/>
      </w:tblGrid>
      <w:tr w:rsidR="002645A3" w:rsidRPr="00EF5135" w:rsidTr="004A5260">
        <w:trPr>
          <w:jc w:val="center"/>
        </w:trPr>
        <w:tc>
          <w:tcPr>
            <w:tcW w:w="47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</w:t>
            </w:r>
          </w:p>
        </w:tc>
        <w:tc>
          <w:tcPr>
            <w:tcW w:w="5275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ಕ್ರಮ</w:t>
            </w:r>
            <w:r w:rsidRPr="00EF5135">
              <w:rPr>
                <w:rFonts w:ascii="Tunga" w:hAnsi="Tunga" w:cs="Tunga"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ಸಂಖ್ಯೆ</w:t>
            </w:r>
            <w:r w:rsidRPr="00EF5135">
              <w:rPr>
                <w:rFonts w:ascii="Tunga" w:hAnsi="Tunga" w:cs="Tunga"/>
                <w:sz w:val="28"/>
                <w:szCs w:val="28"/>
              </w:rPr>
              <w:t>:</w:t>
            </w:r>
          </w:p>
        </w:tc>
        <w:tc>
          <w:tcPr>
            <w:tcW w:w="2699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</w:tr>
      <w:tr w:rsidR="002645A3" w:rsidRPr="00EF5135" w:rsidTr="004A5260">
        <w:trPr>
          <w:trHeight w:val="314"/>
          <w:jc w:val="center"/>
        </w:trPr>
        <w:tc>
          <w:tcPr>
            <w:tcW w:w="47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</w:t>
            </w:r>
          </w:p>
        </w:tc>
        <w:tc>
          <w:tcPr>
            <w:tcW w:w="5275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ಮಾದರಿ</w:t>
            </w:r>
            <w:r w:rsidRPr="00EF5135">
              <w:rPr>
                <w:rFonts w:ascii="Tunga" w:hAnsi="Tunga" w:cs="Tunga"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ತೆಗೆದವರ</w:t>
            </w:r>
            <w:r w:rsidRPr="00EF5135">
              <w:rPr>
                <w:rFonts w:ascii="Tunga" w:hAnsi="Tunga" w:cs="Tunga"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ಹೆಸರು</w:t>
            </w:r>
            <w:r w:rsidRPr="00EF5135">
              <w:rPr>
                <w:rFonts w:ascii="Tunga" w:hAnsi="Tunga" w:cs="Tunga"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ಮತ್ತು</w:t>
            </w:r>
            <w:r w:rsidRPr="00EF5135">
              <w:rPr>
                <w:rFonts w:ascii="Tunga" w:hAnsi="Tunga" w:cs="Tunga"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ವಿಳಾಸ</w:t>
            </w:r>
            <w:r w:rsidRPr="00EF5135">
              <w:rPr>
                <w:rFonts w:ascii="Tunga" w:hAnsi="Tunga" w:cs="Tunga"/>
                <w:sz w:val="28"/>
                <w:szCs w:val="28"/>
              </w:rPr>
              <w:t>:</w:t>
            </w:r>
          </w:p>
        </w:tc>
        <w:tc>
          <w:tcPr>
            <w:tcW w:w="2699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</w:tr>
      <w:tr w:rsidR="002645A3" w:rsidRPr="00EF5135" w:rsidTr="004A5260">
        <w:trPr>
          <w:jc w:val="center"/>
        </w:trPr>
        <w:tc>
          <w:tcPr>
            <w:tcW w:w="47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</w:t>
            </w:r>
          </w:p>
        </w:tc>
        <w:tc>
          <w:tcPr>
            <w:tcW w:w="5275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ಮಾದರಿ</w:t>
            </w:r>
            <w:r w:rsidRPr="00EF5135">
              <w:rPr>
                <w:rFonts w:ascii="Tunga" w:hAnsi="Tunga" w:cs="Tunga"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ತೆಗೆದ</w:t>
            </w:r>
            <w:r w:rsidRPr="00EF5135">
              <w:rPr>
                <w:rFonts w:ascii="Tunga" w:hAnsi="Tunga" w:cs="Tunga"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ದಿನಾಂಕ</w:t>
            </w:r>
            <w:r w:rsidRPr="00EF5135">
              <w:rPr>
                <w:rFonts w:ascii="Tunga" w:hAnsi="Tunga" w:cs="Tunga"/>
                <w:sz w:val="28"/>
                <w:szCs w:val="28"/>
              </w:rPr>
              <w:t>:</w:t>
            </w:r>
          </w:p>
        </w:tc>
        <w:tc>
          <w:tcPr>
            <w:tcW w:w="2699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</w:tr>
      <w:tr w:rsidR="002645A3" w:rsidRPr="00EF5135" w:rsidTr="004A5260">
        <w:trPr>
          <w:jc w:val="center"/>
        </w:trPr>
        <w:tc>
          <w:tcPr>
            <w:tcW w:w="47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</w:t>
            </w:r>
          </w:p>
        </w:tc>
        <w:tc>
          <w:tcPr>
            <w:tcW w:w="5275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ಬೀಜ</w:t>
            </w:r>
            <w:r w:rsidRPr="00EF5135">
              <w:rPr>
                <w:rFonts w:ascii="Tunga" w:hAnsi="Tunga" w:cs="Tunga"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ಮಾರಾಟಗಾರರ</w:t>
            </w:r>
            <w:r w:rsidRPr="00EF5135">
              <w:rPr>
                <w:rFonts w:ascii="Tunga" w:hAnsi="Tunga" w:cs="Tunga"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ವಿಳಾಸ</w:t>
            </w:r>
            <w:r w:rsidRPr="00EF5135">
              <w:rPr>
                <w:rFonts w:ascii="Tunga" w:hAnsi="Tunga" w:cs="Tunga"/>
                <w:sz w:val="28"/>
                <w:szCs w:val="28"/>
              </w:rPr>
              <w:t>:</w:t>
            </w:r>
          </w:p>
        </w:tc>
        <w:tc>
          <w:tcPr>
            <w:tcW w:w="2699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</w:tr>
      <w:tr w:rsidR="002645A3" w:rsidRPr="00EF5135" w:rsidTr="004A5260">
        <w:trPr>
          <w:jc w:val="center"/>
        </w:trPr>
        <w:tc>
          <w:tcPr>
            <w:tcW w:w="47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5</w:t>
            </w:r>
          </w:p>
        </w:tc>
        <w:tc>
          <w:tcPr>
            <w:tcW w:w="5275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ಬೀಜೋತ್ಪಾದಕರ</w:t>
            </w:r>
            <w:r w:rsidRPr="00EF5135">
              <w:rPr>
                <w:rFonts w:ascii="Tunga" w:hAnsi="Tunga" w:cs="Tunga"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ವಿಳಾಸ</w:t>
            </w:r>
            <w:r w:rsidRPr="00EF5135">
              <w:rPr>
                <w:rFonts w:ascii="Tunga" w:hAnsi="Tunga" w:cs="Tunga"/>
                <w:sz w:val="28"/>
                <w:szCs w:val="28"/>
              </w:rPr>
              <w:t>:</w:t>
            </w:r>
          </w:p>
        </w:tc>
        <w:tc>
          <w:tcPr>
            <w:tcW w:w="2699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</w:tr>
      <w:tr w:rsidR="002645A3" w:rsidRPr="00EF5135" w:rsidTr="004A5260">
        <w:trPr>
          <w:jc w:val="center"/>
        </w:trPr>
        <w:tc>
          <w:tcPr>
            <w:tcW w:w="47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6</w:t>
            </w:r>
          </w:p>
        </w:tc>
        <w:tc>
          <w:tcPr>
            <w:tcW w:w="5275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ಬೆಳೆ</w:t>
            </w:r>
            <w:r w:rsidRPr="00EF5135">
              <w:rPr>
                <w:rFonts w:ascii="Tunga" w:hAnsi="Tunga" w:cs="Tunga"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ಮತ್ತು</w:t>
            </w:r>
            <w:r w:rsidRPr="00EF5135">
              <w:rPr>
                <w:rFonts w:ascii="Tunga" w:hAnsi="Tunga" w:cs="Tunga"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ತಳಿ</w:t>
            </w:r>
          </w:p>
        </w:tc>
        <w:tc>
          <w:tcPr>
            <w:tcW w:w="2699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</w:tr>
      <w:tr w:rsidR="002645A3" w:rsidRPr="00EF5135" w:rsidTr="004A5260">
        <w:trPr>
          <w:jc w:val="center"/>
        </w:trPr>
        <w:tc>
          <w:tcPr>
            <w:tcW w:w="47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7</w:t>
            </w:r>
          </w:p>
        </w:tc>
        <w:tc>
          <w:tcPr>
            <w:tcW w:w="5275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ಬೀಜದ</w:t>
            </w:r>
            <w:r w:rsidRPr="00EF5135">
              <w:rPr>
                <w:rFonts w:ascii="Tunga" w:hAnsi="Tunga" w:cs="Tunga"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ವರ್ಗ</w:t>
            </w:r>
            <w:r w:rsidRPr="00EF5135">
              <w:rPr>
                <w:rFonts w:ascii="Tunga" w:hAnsi="Tunga" w:cs="Tunga"/>
                <w:sz w:val="28"/>
                <w:szCs w:val="28"/>
              </w:rPr>
              <w:t>:</w:t>
            </w:r>
          </w:p>
        </w:tc>
        <w:tc>
          <w:tcPr>
            <w:tcW w:w="2699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ಮೂಲ</w:t>
            </w:r>
            <w:r w:rsidRPr="00EF5135">
              <w:rPr>
                <w:rFonts w:ascii="Tunga" w:hAnsi="Tunga" w:cs="Tunga"/>
                <w:sz w:val="28"/>
                <w:szCs w:val="28"/>
              </w:rPr>
              <w:t>/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ಪ್ರಮಾಣಿತ</w:t>
            </w:r>
            <w:r w:rsidRPr="00EF5135">
              <w:rPr>
                <w:rFonts w:ascii="Tunga" w:hAnsi="Tunga" w:cs="Tunga"/>
                <w:sz w:val="28"/>
                <w:szCs w:val="28"/>
              </w:rPr>
              <w:t>/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ನಿಜಚೀಟಿ</w:t>
            </w:r>
          </w:p>
        </w:tc>
      </w:tr>
      <w:tr w:rsidR="002645A3" w:rsidRPr="00EF5135" w:rsidTr="004A5260">
        <w:trPr>
          <w:jc w:val="center"/>
        </w:trPr>
        <w:tc>
          <w:tcPr>
            <w:tcW w:w="47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8</w:t>
            </w:r>
          </w:p>
        </w:tc>
        <w:tc>
          <w:tcPr>
            <w:tcW w:w="5275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ಲಾಟ್</w:t>
            </w:r>
            <w:r w:rsidRPr="00EF5135">
              <w:rPr>
                <w:rFonts w:ascii="Tunga" w:hAnsi="Tunga" w:cs="Tunga"/>
                <w:sz w:val="28"/>
                <w:szCs w:val="28"/>
                <w:lang w:bidi="kn-IN"/>
              </w:rPr>
              <w:t xml:space="preserve"> 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ಸಂಖ್ಯೆ</w:t>
            </w:r>
            <w:r w:rsidRPr="00EF5135">
              <w:rPr>
                <w:rFonts w:ascii="Tunga" w:hAnsi="Tunga" w:cs="Tunga"/>
                <w:sz w:val="28"/>
                <w:szCs w:val="28"/>
              </w:rPr>
              <w:t>:</w:t>
            </w:r>
          </w:p>
        </w:tc>
        <w:tc>
          <w:tcPr>
            <w:tcW w:w="2699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</w:tr>
      <w:tr w:rsidR="002645A3" w:rsidRPr="00EF5135" w:rsidTr="004A5260">
        <w:trPr>
          <w:jc w:val="center"/>
        </w:trPr>
        <w:tc>
          <w:tcPr>
            <w:tcW w:w="47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9</w:t>
            </w:r>
          </w:p>
        </w:tc>
        <w:tc>
          <w:tcPr>
            <w:tcW w:w="5275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ಲಾಟಿನಲ್ಲಿರುವ</w:t>
            </w:r>
            <w:r w:rsidRPr="00EF5135">
              <w:rPr>
                <w:rFonts w:ascii="Tunga" w:hAnsi="Tunga" w:cs="Tunga"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ದಾಸ್ತಾನು</w:t>
            </w:r>
            <w:r w:rsidRPr="00EF5135">
              <w:rPr>
                <w:rFonts w:ascii="Tunga" w:hAnsi="Tunga" w:cs="Tunga"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ಪ್ರಮಾಣ</w:t>
            </w:r>
            <w:r w:rsidRPr="00EF5135">
              <w:rPr>
                <w:rFonts w:ascii="Tunga" w:hAnsi="Tunga" w:cs="Tunga"/>
                <w:sz w:val="28"/>
                <w:szCs w:val="28"/>
              </w:rPr>
              <w:t>:</w:t>
            </w:r>
          </w:p>
        </w:tc>
        <w:tc>
          <w:tcPr>
            <w:tcW w:w="2699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</w:tr>
      <w:tr w:rsidR="002645A3" w:rsidRPr="00EF5135" w:rsidTr="004A5260">
        <w:trPr>
          <w:jc w:val="center"/>
        </w:trPr>
        <w:tc>
          <w:tcPr>
            <w:tcW w:w="470" w:type="dxa"/>
            <w:vMerge w:val="restart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10</w:t>
            </w:r>
          </w:p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5275" w:type="dxa"/>
            <w:vMerge w:val="restart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ಪರೀಕ್ಷಿಸಬೇಕಾದ</w:t>
            </w:r>
            <w:r w:rsidRPr="00EF5135">
              <w:rPr>
                <w:rFonts w:ascii="Tunga" w:hAnsi="Tunga" w:cs="Tunga"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ವಿವರ</w:t>
            </w:r>
            <w:r w:rsidRPr="00EF5135">
              <w:rPr>
                <w:rFonts w:ascii="Tunga" w:hAnsi="Tunga" w:cs="Tunga"/>
                <w:sz w:val="28"/>
                <w:szCs w:val="28"/>
              </w:rPr>
              <w:t>:</w:t>
            </w:r>
          </w:p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2699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ಅ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)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ಮೊಳಕೆ</w:t>
            </w:r>
            <w:r w:rsidRPr="00EF5135">
              <w:rPr>
                <w:rFonts w:ascii="Tunga" w:hAnsi="Tunga" w:cs="Tunga"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ಪ್ರಮಾಣ</w:t>
            </w:r>
          </w:p>
        </w:tc>
      </w:tr>
      <w:tr w:rsidR="002645A3" w:rsidRPr="00EF5135" w:rsidTr="004A5260">
        <w:trPr>
          <w:jc w:val="center"/>
        </w:trPr>
        <w:tc>
          <w:tcPr>
            <w:tcW w:w="470" w:type="dxa"/>
            <w:vMerge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5275" w:type="dxa"/>
            <w:vMerge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2699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ಆ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)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ಶುದ್ದತೆ</w:t>
            </w:r>
          </w:p>
        </w:tc>
      </w:tr>
      <w:tr w:rsidR="002645A3" w:rsidRPr="00EF5135" w:rsidTr="004A5260">
        <w:trPr>
          <w:jc w:val="center"/>
        </w:trPr>
        <w:tc>
          <w:tcPr>
            <w:tcW w:w="470" w:type="dxa"/>
            <w:vMerge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5275" w:type="dxa"/>
            <w:vMerge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2699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ಇ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)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ತೇವಾಂಶ</w:t>
            </w:r>
          </w:p>
        </w:tc>
      </w:tr>
      <w:tr w:rsidR="002645A3" w:rsidRPr="00EF5135" w:rsidTr="004A5260">
        <w:trPr>
          <w:trHeight w:val="638"/>
          <w:jc w:val="center"/>
        </w:trPr>
        <w:tc>
          <w:tcPr>
            <w:tcW w:w="47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11</w:t>
            </w:r>
          </w:p>
        </w:tc>
        <w:tc>
          <w:tcPr>
            <w:tcW w:w="5275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ಮಾದರಿಗೆ</w:t>
            </w:r>
            <w:r w:rsidRPr="00EF5135">
              <w:rPr>
                <w:rFonts w:ascii="Tunga" w:hAnsi="Tunga" w:cs="Tunga"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ಬೆರಸಿರುವ</w:t>
            </w:r>
            <w:r w:rsidRPr="00EF5135">
              <w:rPr>
                <w:rFonts w:ascii="Tunga" w:hAnsi="Tunga" w:cs="Tunga"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ರಕ್ಷಿತ</w:t>
            </w:r>
            <w:r w:rsidRPr="00EF5135">
              <w:rPr>
                <w:rFonts w:ascii="Tunga" w:hAnsi="Tunga" w:cs="Tunga"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ರಾಸಾಯನಿಕ</w:t>
            </w:r>
            <w:r w:rsidRPr="00EF5135">
              <w:rPr>
                <w:rFonts w:ascii="Tunga" w:hAnsi="Tunga" w:cs="Tunga"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ಮತ್ತು</w:t>
            </w:r>
            <w:r w:rsidRPr="00EF5135">
              <w:rPr>
                <w:rFonts w:ascii="Tunga" w:hAnsi="Tunga" w:cs="Tunga"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ಪ್ರಮಾಣ</w:t>
            </w:r>
            <w:r w:rsidRPr="00EF5135">
              <w:rPr>
                <w:rFonts w:ascii="Tunga" w:hAnsi="Tunga" w:cs="Tunga"/>
                <w:sz w:val="28"/>
                <w:szCs w:val="28"/>
              </w:rPr>
              <w:t>:</w:t>
            </w:r>
          </w:p>
        </w:tc>
        <w:tc>
          <w:tcPr>
            <w:tcW w:w="2699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</w:tr>
    </w:tbl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</w:rPr>
        <w:tab/>
      </w:r>
      <w:r w:rsidRPr="00EF5135">
        <w:rPr>
          <w:rFonts w:ascii="Tunga" w:hAnsi="Tunga" w:cs="Tunga"/>
          <w:sz w:val="28"/>
          <w:szCs w:val="28"/>
        </w:rPr>
        <w:tab/>
      </w:r>
      <w:r w:rsidRPr="00EF5135">
        <w:rPr>
          <w:rFonts w:ascii="Tunga" w:hAnsi="Tunga" w:cs="Tunga"/>
          <w:sz w:val="28"/>
          <w:szCs w:val="28"/>
        </w:rPr>
        <w:tab/>
      </w:r>
      <w:r w:rsidRPr="00EF5135">
        <w:rPr>
          <w:rFonts w:ascii="Tunga" w:hAnsi="Tunga" w:cs="Tunga"/>
          <w:sz w:val="28"/>
          <w:szCs w:val="28"/>
        </w:rPr>
        <w:tab/>
      </w:r>
    </w:p>
    <w:p w:rsidR="002645A3" w:rsidRPr="00EF5135" w:rsidRDefault="002645A3" w:rsidP="00355D0D">
      <w:pPr>
        <w:spacing w:after="0" w:line="240" w:lineRule="auto"/>
        <w:ind w:left="5040" w:firstLine="720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t>ಬೀಜ ಪರಿವೀಕ್ಷಕರ ಸಹಿ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t>ಬೀಜ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ಮಾದರಿಯನ್ನು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ನನ್ನ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ಸಮಕ್ಷಮದಲ್ಲಿ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ತೆಗೆದಿದೆ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ಮತ್ತು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ಮೊಹರು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ಮಾಡಿದೆ</w:t>
      </w:r>
      <w:r w:rsidRPr="00EF5135">
        <w:rPr>
          <w:rFonts w:ascii="Tunga" w:hAnsi="Tunga" w:cs="Tunga"/>
          <w:sz w:val="28"/>
          <w:szCs w:val="28"/>
        </w:rPr>
        <w:t xml:space="preserve">.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ಮಾದರಿಯ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ಒಂದು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ಭಾಗವನ್ನು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ನನ್ನ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ವಶಕ್ಕೆ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ಪಡೆದಿರುತ್ತೇನೆ</w:t>
      </w:r>
      <w:r w:rsidRPr="00EF5135">
        <w:rPr>
          <w:rFonts w:ascii="Tunga" w:hAnsi="Tunga" w:cs="Tunga"/>
          <w:sz w:val="28"/>
          <w:szCs w:val="28"/>
        </w:rPr>
        <w:t>.</w:t>
      </w:r>
      <w:r w:rsidRPr="00EF5135">
        <w:rPr>
          <w:rFonts w:ascii="Tunga" w:hAnsi="Tunga" w:cs="Tunga"/>
          <w:sz w:val="28"/>
          <w:szCs w:val="28"/>
        </w:rPr>
        <w:tab/>
      </w:r>
      <w:r w:rsidRPr="00EF5135">
        <w:rPr>
          <w:rFonts w:ascii="Tunga" w:hAnsi="Tunga" w:cs="Tunga"/>
          <w:sz w:val="28"/>
          <w:szCs w:val="28"/>
        </w:rPr>
        <w:tab/>
      </w:r>
      <w:r w:rsidRPr="00EF5135">
        <w:rPr>
          <w:rFonts w:ascii="Tunga" w:hAnsi="Tunga" w:cs="Tunga"/>
          <w:sz w:val="28"/>
          <w:szCs w:val="28"/>
        </w:rPr>
        <w:tab/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b/>
          <w:sz w:val="28"/>
          <w:szCs w:val="28"/>
        </w:rPr>
      </w:pP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ಅನುಬಂಧ</w:t>
      </w:r>
      <w:r w:rsidRPr="00EF5135">
        <w:rPr>
          <w:rFonts w:ascii="Tunga" w:hAnsi="Tunga" w:cs="Tunga"/>
          <w:b/>
          <w:sz w:val="28"/>
          <w:szCs w:val="28"/>
        </w:rPr>
        <w:t>– 6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t>ಪ್ರಪತ್ರ</w:t>
      </w:r>
      <w:r w:rsidRPr="00EF5135">
        <w:rPr>
          <w:rFonts w:ascii="Tunga" w:hAnsi="Tunga" w:cs="Tunga"/>
          <w:sz w:val="28"/>
          <w:szCs w:val="28"/>
        </w:rPr>
        <w:t xml:space="preserve"> - 6 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</w:rPr>
        <w:t xml:space="preserve">..................................................................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ನಾನು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ವಿಶ್ಲೇಷಣೆಗಾಗಿ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ನಿಮ್ಮ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ದಾಸ್ತಾನಿಂದ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ಮಾದರಿಯನ್ನ</w:t>
      </w:r>
      <w:proofErr w:type="gramStart"/>
      <w:r w:rsidRPr="00EF5135">
        <w:rPr>
          <w:rFonts w:ascii="Tunga" w:hAnsi="Tunga" w:cs="Tunga"/>
          <w:sz w:val="28"/>
          <w:szCs w:val="28"/>
          <w:cs/>
          <w:lang w:bidi="kn-IN"/>
        </w:rPr>
        <w:t>ು</w:t>
      </w:r>
      <w:r w:rsidRPr="00EF5135">
        <w:rPr>
          <w:rFonts w:ascii="Tunga" w:hAnsi="Tunga" w:cs="Tunga"/>
          <w:sz w:val="28"/>
          <w:szCs w:val="28"/>
        </w:rPr>
        <w:t xml:space="preserve">  ---------</w:t>
      </w:r>
      <w:proofErr w:type="gramEnd"/>
      <w:r w:rsidRPr="00EF5135">
        <w:rPr>
          <w:rFonts w:ascii="Tunga" w:hAnsi="Tunga" w:cs="Tunga"/>
          <w:sz w:val="28"/>
          <w:szCs w:val="28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ನೋಟೀಸನ್ನು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ನೀಡುತ್ತಿದ್ದೇನೆ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lang w:bidi="kn-IN"/>
        </w:rPr>
        <w:t xml:space="preserve">        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ದಿನಾಂಕ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                                                                                        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ಬೀಜಪರಿವೀಕ್ಷಕರು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b/>
          <w:bCs/>
          <w:sz w:val="28"/>
          <w:szCs w:val="28"/>
          <w:lang w:bidi="kn-IN"/>
        </w:rPr>
      </w:pP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b/>
          <w:bCs/>
          <w:sz w:val="28"/>
          <w:szCs w:val="28"/>
          <w:cs/>
          <w:lang w:bidi="kn-IN"/>
        </w:rPr>
      </w:pP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br w:type="page"/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b/>
          <w:sz w:val="28"/>
          <w:szCs w:val="28"/>
        </w:rPr>
      </w:pP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lastRenderedPageBreak/>
        <w:t>ಅನುಬಂಧ</w:t>
      </w:r>
      <w:r w:rsidRPr="00EF5135">
        <w:rPr>
          <w:rFonts w:ascii="Tunga" w:hAnsi="Tunga" w:cs="Tunga"/>
          <w:b/>
          <w:sz w:val="28"/>
          <w:szCs w:val="28"/>
        </w:rPr>
        <w:t>– 7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t>ಪ್ರಪತ್ರ</w:t>
      </w:r>
      <w:r w:rsidRPr="00EF5135">
        <w:rPr>
          <w:rFonts w:ascii="Tunga" w:hAnsi="Tunga" w:cs="Tunga"/>
          <w:sz w:val="28"/>
          <w:szCs w:val="28"/>
        </w:rPr>
        <w:t>– 5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b/>
          <w:bCs/>
          <w:sz w:val="28"/>
          <w:szCs w:val="28"/>
        </w:rPr>
      </w:pP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ಬೀಜ</w:t>
      </w:r>
      <w:r w:rsidRPr="00EF5135">
        <w:rPr>
          <w:rFonts w:ascii="Tunga" w:hAnsi="Tunga" w:cs="Tunga"/>
          <w:b/>
          <w:bCs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ವಿಶ್ಲೇಷಕರಿಗೆ</w:t>
      </w:r>
      <w:r w:rsidRPr="00EF5135">
        <w:rPr>
          <w:rFonts w:ascii="Tunga" w:hAnsi="Tunga" w:cs="Tunga"/>
          <w:b/>
          <w:bCs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ಜ್ಞಾಪನಾ</w:t>
      </w:r>
      <w:r w:rsidRPr="00EF5135">
        <w:rPr>
          <w:rFonts w:ascii="Tunga" w:hAnsi="Tunga" w:cs="Tunga"/>
          <w:b/>
          <w:bCs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ಪತ್ರ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t>ಜ್ಞಾಪನಾ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ಪತ್ರದ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ಸಂಖ್ಯೆ</w:t>
      </w:r>
      <w:r w:rsidRPr="00EF5135">
        <w:rPr>
          <w:rFonts w:ascii="Tunga" w:hAnsi="Tunga" w:cs="Tunga"/>
          <w:sz w:val="28"/>
          <w:szCs w:val="28"/>
        </w:rPr>
        <w:t xml:space="preserve">: 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</w:rPr>
        <w:t>.............................................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</w:rPr>
        <w:t>.............................................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</w:rPr>
        <w:t xml:space="preserve">.............................................. 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t>ಬೀಜ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ವಿಶ್ಲೇಷಕರು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</w:rPr>
        <w:t>...........................................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</w:rPr>
        <w:t xml:space="preserve">           .........................................  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ಇವರಿಗೆ</w:t>
      </w:r>
      <w:r w:rsidRPr="00EF5135">
        <w:rPr>
          <w:rFonts w:ascii="Tunga" w:hAnsi="Tunga" w:cs="Tunga"/>
          <w:sz w:val="28"/>
          <w:szCs w:val="28"/>
        </w:rPr>
        <w:t xml:space="preserve">: 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</w:rPr>
        <w:tab/>
      </w:r>
      <w:r w:rsidRPr="00EF5135">
        <w:rPr>
          <w:rFonts w:ascii="Tunga" w:hAnsi="Tunga" w:cs="Tunga"/>
          <w:sz w:val="28"/>
          <w:szCs w:val="28"/>
          <w:cs/>
          <w:lang w:bidi="kn-IN"/>
        </w:rPr>
        <w:t>ಈ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ಮುಂದೆ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ವಿವರಿಸಿದ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ಮಾದರಿಯನ್ನು</w:t>
      </w:r>
      <w:r w:rsidRPr="00EF5135">
        <w:rPr>
          <w:rFonts w:ascii="Tunga" w:hAnsi="Tunga" w:cs="Tunga"/>
          <w:sz w:val="28"/>
          <w:szCs w:val="28"/>
        </w:rPr>
        <w:t xml:space="preserve"> 1966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ನೇ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ಇಸವಿಯ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ಬೀಜಗಳ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ಅಧಿನಿಯಮದ</w:t>
      </w:r>
      <w:r w:rsidRPr="00EF5135">
        <w:rPr>
          <w:rFonts w:ascii="Tunga" w:hAnsi="Tunga" w:cs="Tunga"/>
          <w:sz w:val="28"/>
          <w:szCs w:val="28"/>
        </w:rPr>
        <w:t xml:space="preserve"> 14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ನೇ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ಪ್ರಕರಣದ</w:t>
      </w:r>
      <w:r w:rsidRPr="00EF5135">
        <w:rPr>
          <w:rFonts w:ascii="Tunga" w:hAnsi="Tunga" w:cs="Tunga"/>
          <w:sz w:val="28"/>
          <w:szCs w:val="28"/>
        </w:rPr>
        <w:t xml:space="preserve"> (1)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ನೇ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ಉಪ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ಪ್ರಕರಣದ</w:t>
      </w:r>
      <w:r w:rsidRPr="00EF5135">
        <w:rPr>
          <w:rFonts w:ascii="Tunga" w:hAnsi="Tunga" w:cs="Tunga"/>
          <w:sz w:val="28"/>
          <w:szCs w:val="28"/>
        </w:rPr>
        <w:t xml:space="preserve"> (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ಬಿ</w:t>
      </w:r>
      <w:r w:rsidRPr="00EF5135">
        <w:rPr>
          <w:rFonts w:ascii="Tunga" w:hAnsi="Tunga" w:cs="Tunga"/>
          <w:sz w:val="28"/>
          <w:szCs w:val="28"/>
        </w:rPr>
        <w:t xml:space="preserve">)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ಖಂಡದ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ಮತ್ತು</w:t>
      </w:r>
      <w:r w:rsidRPr="00EF5135">
        <w:rPr>
          <w:rFonts w:ascii="Tunga" w:hAnsi="Tunga" w:cs="Tunga"/>
          <w:sz w:val="28"/>
          <w:szCs w:val="28"/>
        </w:rPr>
        <w:t xml:space="preserve"> /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ಅಥವಾ</w:t>
      </w:r>
      <w:r w:rsidRPr="00EF5135">
        <w:rPr>
          <w:rFonts w:ascii="Tunga" w:hAnsi="Tunga" w:cs="Tunga"/>
          <w:sz w:val="28"/>
          <w:szCs w:val="28"/>
        </w:rPr>
        <w:t xml:space="preserve"> 15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ನೇ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ಪ್ರಕರಣದ</w:t>
      </w:r>
      <w:r w:rsidRPr="00EF5135">
        <w:rPr>
          <w:rFonts w:ascii="Tunga" w:hAnsi="Tunga" w:cs="Tunga"/>
          <w:sz w:val="28"/>
          <w:szCs w:val="28"/>
        </w:rPr>
        <w:t xml:space="preserve"> 2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ನೇಉಪ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ಪ್ರಕರಣದ</w:t>
      </w:r>
      <w:r w:rsidRPr="00EF5135">
        <w:rPr>
          <w:rFonts w:ascii="Tunga" w:hAnsi="Tunga" w:cs="Tunga"/>
          <w:sz w:val="28"/>
          <w:szCs w:val="28"/>
        </w:rPr>
        <w:t xml:space="preserve"> (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ಬಿ</w:t>
      </w:r>
      <w:r w:rsidRPr="00EF5135">
        <w:rPr>
          <w:rFonts w:ascii="Tunga" w:hAnsi="Tunga" w:cs="Tunga"/>
          <w:sz w:val="28"/>
          <w:szCs w:val="28"/>
        </w:rPr>
        <w:t xml:space="preserve">)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ಮತ್ತು</w:t>
      </w:r>
      <w:r w:rsidRPr="00EF5135">
        <w:rPr>
          <w:rFonts w:ascii="Tunga" w:hAnsi="Tunga" w:cs="Tunga"/>
          <w:sz w:val="28"/>
          <w:szCs w:val="28"/>
        </w:rPr>
        <w:t xml:space="preserve"> (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ಸಿ</w:t>
      </w:r>
      <w:r w:rsidRPr="00EF5135">
        <w:rPr>
          <w:rFonts w:ascii="Tunga" w:hAnsi="Tunga" w:cs="Tunga"/>
          <w:sz w:val="28"/>
          <w:szCs w:val="28"/>
        </w:rPr>
        <w:t xml:space="preserve">)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ಖಂಡಗಳ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ಮೇರೆಗೆ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ಮತ್ತು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ವಿಶ್ಲೇಷಣೆಗಾಗಿ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ಇದರೊಡನೆ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ಕಳುಹಿಸಲಾಗಿದೆ</w:t>
      </w:r>
      <w:r w:rsidRPr="00EF5135">
        <w:rPr>
          <w:rFonts w:ascii="Tunga" w:hAnsi="Tunga" w:cs="Tunga"/>
          <w:sz w:val="28"/>
          <w:szCs w:val="28"/>
        </w:rPr>
        <w:t xml:space="preserve">. </w:t>
      </w:r>
    </w:p>
    <w:p w:rsidR="002645A3" w:rsidRPr="00EF5135" w:rsidRDefault="002645A3" w:rsidP="00355D0D">
      <w:pPr>
        <w:spacing w:after="0" w:line="240" w:lineRule="auto"/>
        <w:ind w:left="360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lang w:bidi="kn-IN"/>
        </w:rPr>
        <w:t xml:space="preserve">1.  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ಮಾದರಿಯಕ್ರಮಸಂಖ್ಯೆ</w:t>
      </w:r>
      <w:r w:rsidRPr="00EF5135">
        <w:rPr>
          <w:rFonts w:ascii="Tunga" w:hAnsi="Tunga" w:cs="Tunga"/>
          <w:sz w:val="28"/>
          <w:szCs w:val="28"/>
        </w:rPr>
        <w:t>:</w:t>
      </w:r>
    </w:p>
    <w:p w:rsidR="002645A3" w:rsidRPr="00EF5135" w:rsidRDefault="002645A3" w:rsidP="00355D0D">
      <w:pPr>
        <w:pStyle w:val="ListParagraph"/>
        <w:numPr>
          <w:ilvl w:val="0"/>
          <w:numId w:val="5"/>
        </w:numPr>
        <w:spacing w:before="0" w:beforeAutospacing="0" w:afterAutospacing="0"/>
        <w:ind w:left="540" w:right="0" w:hanging="180"/>
        <w:contextualSpacing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t>ಮಾದರಿಯನ್ನು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ಪಡೆದು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ಕೊಂಡ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ದಿನಾಂಕ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ಮತ್ತು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ಸ್ಥಳ</w:t>
      </w:r>
      <w:r w:rsidRPr="00EF5135">
        <w:rPr>
          <w:rFonts w:ascii="Tunga" w:hAnsi="Tunga" w:cs="Tunga"/>
          <w:sz w:val="28"/>
          <w:szCs w:val="28"/>
        </w:rPr>
        <w:t xml:space="preserve">: 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t>ಈ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ಜ್ಞಾಪನಾ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ಪತ್ರದ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ಒಂದು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ಪ್ರತಿಯನ್ನು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ಮತ್ತು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ಮಾದರಿಗಳ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ಪ್ಯಾಕೆಟ್ಟಿಗೆ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ಮೊಹರು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ಹಾಕಲು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ಬಳಸಿದ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ಮೊಹರಿನ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ಮುದ್ರೆಯ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ಮಾದರಿಯನ್ನು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ಪ್ರತ್ಯೇಕವಾಗಿ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ಅಂಚೆಯ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ಮೂಲಕ</w:t>
      </w:r>
      <w:r w:rsidRPr="00EF5135">
        <w:rPr>
          <w:rFonts w:ascii="Tunga" w:hAnsi="Tunga" w:cs="Tunga"/>
          <w:sz w:val="28"/>
          <w:szCs w:val="28"/>
        </w:rPr>
        <w:t xml:space="preserve"> /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ಖುದ್ದಾಗಿ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ಕಳುಹಿಸಲಾಗಿದೆ</w:t>
      </w:r>
      <w:r w:rsidRPr="00EF5135">
        <w:rPr>
          <w:rFonts w:ascii="Tunga" w:hAnsi="Tunga" w:cs="Tunga"/>
          <w:sz w:val="28"/>
          <w:szCs w:val="28"/>
        </w:rPr>
        <w:t xml:space="preserve">. 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</w:rPr>
        <w:tab/>
      </w:r>
      <w:r w:rsidRPr="00EF5135">
        <w:rPr>
          <w:rFonts w:ascii="Tunga" w:hAnsi="Tunga" w:cs="Tunga"/>
          <w:sz w:val="28"/>
          <w:szCs w:val="28"/>
        </w:rPr>
        <w:tab/>
      </w:r>
      <w:r w:rsidRPr="00EF5135">
        <w:rPr>
          <w:rFonts w:ascii="Tunga" w:hAnsi="Tunga" w:cs="Tunga"/>
          <w:sz w:val="28"/>
          <w:szCs w:val="28"/>
        </w:rPr>
        <w:tab/>
      </w:r>
      <w:r w:rsidRPr="00EF5135">
        <w:rPr>
          <w:rFonts w:ascii="Tunga" w:hAnsi="Tunga" w:cs="Tunga"/>
          <w:sz w:val="28"/>
          <w:szCs w:val="28"/>
        </w:rPr>
        <w:tab/>
      </w:r>
      <w:r w:rsidRPr="00EF5135">
        <w:rPr>
          <w:rFonts w:ascii="Tunga" w:hAnsi="Tunga" w:cs="Tunga"/>
          <w:sz w:val="28"/>
          <w:szCs w:val="28"/>
        </w:rPr>
        <w:tab/>
      </w:r>
      <w:r w:rsidRPr="00EF5135">
        <w:rPr>
          <w:rFonts w:ascii="Tunga" w:hAnsi="Tunga" w:cs="Tunga"/>
          <w:sz w:val="28"/>
          <w:szCs w:val="28"/>
        </w:rPr>
        <w:tab/>
      </w:r>
      <w:r w:rsidRPr="00EF5135">
        <w:rPr>
          <w:rFonts w:ascii="Tunga" w:hAnsi="Tunga" w:cs="Tunga"/>
          <w:sz w:val="28"/>
          <w:szCs w:val="28"/>
        </w:rPr>
        <w:tab/>
      </w:r>
      <w:r w:rsidRPr="00EF5135">
        <w:rPr>
          <w:rFonts w:ascii="Tunga" w:hAnsi="Tunga" w:cs="Tunga"/>
          <w:sz w:val="28"/>
          <w:szCs w:val="28"/>
        </w:rPr>
        <w:tab/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ಪರಿವೀಕ್ಷಕರು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b/>
          <w:bCs/>
          <w:sz w:val="28"/>
          <w:szCs w:val="28"/>
          <w:cs/>
          <w:lang w:bidi="kn-IN"/>
        </w:rPr>
      </w:pP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b/>
          <w:bCs/>
          <w:sz w:val="28"/>
          <w:szCs w:val="28"/>
          <w:cs/>
          <w:lang w:bidi="kn-IN"/>
        </w:rPr>
      </w:pP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b/>
          <w:bCs/>
          <w:sz w:val="28"/>
          <w:szCs w:val="28"/>
          <w:cs/>
          <w:lang w:bidi="kn-IN"/>
        </w:rPr>
      </w:pP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b/>
          <w:bCs/>
          <w:sz w:val="28"/>
          <w:szCs w:val="28"/>
          <w:cs/>
          <w:lang w:bidi="kn-IN"/>
        </w:rPr>
      </w:pP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br w:type="page"/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b/>
          <w:sz w:val="28"/>
          <w:szCs w:val="28"/>
        </w:rPr>
      </w:pP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lastRenderedPageBreak/>
        <w:t>ಅನುಬಂಧ</w:t>
      </w:r>
      <w:r w:rsidRPr="00EF5135">
        <w:rPr>
          <w:rFonts w:ascii="Tunga" w:hAnsi="Tunga" w:cs="Tunga"/>
          <w:b/>
          <w:sz w:val="28"/>
          <w:szCs w:val="28"/>
        </w:rPr>
        <w:t>- 8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t>ಪ್ರಪತ್ರ</w:t>
      </w:r>
      <w:r w:rsidRPr="00EF5135">
        <w:rPr>
          <w:rFonts w:ascii="Tunga" w:hAnsi="Tunga" w:cs="Tunga"/>
          <w:sz w:val="28"/>
          <w:szCs w:val="28"/>
        </w:rPr>
        <w:t xml:space="preserve"> - 8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t>ಇವರಿಗೆ</w:t>
      </w:r>
      <w:r w:rsidRPr="00EF5135">
        <w:rPr>
          <w:rFonts w:ascii="Tunga" w:hAnsi="Tunga" w:cs="Tunga"/>
          <w:sz w:val="28"/>
          <w:szCs w:val="28"/>
        </w:rPr>
        <w:t>: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</w:rPr>
        <w:t>................................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</w:rPr>
        <w:t>..................................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t>ನಾನು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ಈ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ದಿನ</w:t>
      </w:r>
      <w:r w:rsidRPr="00EF5135">
        <w:rPr>
          <w:rFonts w:ascii="Tunga" w:hAnsi="Tunga" w:cs="Tunga"/>
          <w:sz w:val="28"/>
          <w:szCs w:val="28"/>
        </w:rPr>
        <w:t xml:space="preserve"> ------  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ರಲ್ಲಿರುವ</w:t>
      </w:r>
      <w:r w:rsidRPr="00EF5135">
        <w:rPr>
          <w:rFonts w:ascii="Tunga" w:hAnsi="Tunga" w:cs="Tunga"/>
          <w:sz w:val="28"/>
          <w:szCs w:val="28"/>
        </w:rPr>
        <w:t xml:space="preserve"> ----------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ಆವರಣ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ದಿಂದ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ವಿಶ್ಲೇಷಕರಿಂದ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ವಿಶ್ಲೇಷಣೆಗಾಗಿ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ಕೆಳಗೆ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ತಿಳಿಸಿರುವ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ಮಾದರಿಗಳನ್ನು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ತೆಗೆದಿರುತ್ತೇನೆ</w:t>
      </w:r>
      <w:r w:rsidRPr="00EF5135">
        <w:rPr>
          <w:rFonts w:ascii="Tunga" w:hAnsi="Tunga" w:cs="Tunga"/>
          <w:sz w:val="28"/>
          <w:szCs w:val="28"/>
        </w:rPr>
        <w:t xml:space="preserve">. 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t>ತೆಗೆದ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ಮಾದರಿಗಳ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ವಿವರ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</w:rPr>
        <w:t>................................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</w:rPr>
        <w:t>..................................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</w:rPr>
        <w:t>..................................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</w:rPr>
        <w:t xml:space="preserve">................................... 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t>ಮಾದರಿಯ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ಬೆಲೆಯನ್ನು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ಕೇಳಲಾಗಿದೆಯೇ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t>ಮಾದರಿಯ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ಬೆಲೆ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ರೂ</w:t>
      </w:r>
      <w:r w:rsidRPr="00EF5135">
        <w:rPr>
          <w:rFonts w:ascii="Tunga" w:hAnsi="Tunga" w:cs="Tunga"/>
          <w:sz w:val="28"/>
          <w:szCs w:val="28"/>
        </w:rPr>
        <w:t xml:space="preserve">. </w:t>
      </w:r>
      <w:proofErr w:type="gramStart"/>
      <w:r w:rsidRPr="00EF5135">
        <w:rPr>
          <w:rFonts w:ascii="Tunga" w:hAnsi="Tunga" w:cs="Tunga"/>
          <w:sz w:val="28"/>
          <w:szCs w:val="28"/>
        </w:rPr>
        <w:t xml:space="preserve">------- 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ಗಳನ</w:t>
      </w:r>
      <w:proofErr w:type="gramEnd"/>
      <w:r w:rsidRPr="00EF5135">
        <w:rPr>
          <w:rFonts w:ascii="Tunga" w:hAnsi="Tunga" w:cs="Tunga"/>
          <w:sz w:val="28"/>
          <w:szCs w:val="28"/>
          <w:cs/>
          <w:lang w:bidi="kn-IN"/>
        </w:rPr>
        <w:t>್ನು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ಪಾವತಿಸಿದೆ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  <w:lang w:bidi="kn-IN"/>
        </w:rPr>
      </w:pP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t>ದಿನಾಂಕ</w:t>
      </w:r>
      <w:r w:rsidRPr="00EF5135">
        <w:rPr>
          <w:rFonts w:ascii="Tunga" w:hAnsi="Tunga" w:cs="Tunga"/>
          <w:sz w:val="28"/>
          <w:szCs w:val="28"/>
        </w:rPr>
        <w:t xml:space="preserve"> :  </w:t>
      </w:r>
      <w:r w:rsidRPr="00EF5135">
        <w:rPr>
          <w:rFonts w:ascii="Tunga" w:hAnsi="Tunga" w:cs="Tunga"/>
          <w:sz w:val="28"/>
          <w:szCs w:val="28"/>
        </w:rPr>
        <w:tab/>
      </w:r>
      <w:r w:rsidRPr="00EF5135">
        <w:rPr>
          <w:rFonts w:ascii="Tunga" w:hAnsi="Tunga" w:cs="Tunga"/>
          <w:sz w:val="28"/>
          <w:szCs w:val="28"/>
        </w:rPr>
        <w:tab/>
      </w:r>
      <w:r w:rsidRPr="00EF5135">
        <w:rPr>
          <w:rFonts w:ascii="Tunga" w:hAnsi="Tunga" w:cs="Tunga"/>
          <w:sz w:val="28"/>
          <w:szCs w:val="28"/>
        </w:rPr>
        <w:tab/>
      </w:r>
      <w:r w:rsidRPr="00EF5135">
        <w:rPr>
          <w:rFonts w:ascii="Tunga" w:hAnsi="Tunga" w:cs="Tunga"/>
          <w:sz w:val="28"/>
          <w:szCs w:val="28"/>
        </w:rPr>
        <w:tab/>
      </w:r>
      <w:r w:rsidRPr="00EF5135">
        <w:rPr>
          <w:rFonts w:ascii="Tunga" w:hAnsi="Tunga" w:cs="Tunga"/>
          <w:sz w:val="28"/>
          <w:szCs w:val="28"/>
        </w:rPr>
        <w:tab/>
      </w:r>
      <w:r w:rsidRPr="00EF5135">
        <w:rPr>
          <w:rFonts w:ascii="Tunga" w:hAnsi="Tunga" w:cs="Tunga"/>
          <w:sz w:val="28"/>
          <w:szCs w:val="28"/>
        </w:rPr>
        <w:tab/>
      </w:r>
      <w:r w:rsidRPr="00EF5135">
        <w:rPr>
          <w:rFonts w:ascii="Tunga" w:hAnsi="Tunga" w:cs="Tunga"/>
          <w:sz w:val="28"/>
          <w:szCs w:val="28"/>
        </w:rPr>
        <w:tab/>
      </w:r>
      <w:r w:rsidRPr="00EF5135">
        <w:rPr>
          <w:rFonts w:ascii="Tunga" w:hAnsi="Tunga" w:cs="Tunga"/>
          <w:sz w:val="28"/>
          <w:szCs w:val="28"/>
          <w:cs/>
          <w:lang w:bidi="kn-IN"/>
        </w:rPr>
        <w:t>ಬೀಜ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ಪರಿವೀಕ್ಷಕರು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ವ್ಯಾಪ್ತಿ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</w:rPr>
        <w:tab/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  <w:lang w:bidi="kn-IN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t>ಯಾರ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ಆವರಣದಿಂದ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ಮಾದರಿಯನ್ನು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ತೆಗೆಯಲಾಗಿದೆ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  <w:cs/>
          <w:lang w:bidi="kn-IN"/>
        </w:rPr>
        <w:t>ಹಾಗೂ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ಯಾರಿಗೆ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ಹಣವನ್ನು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ಪಾವತಿಸಿದೆ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ಅವರ</w:t>
      </w:r>
      <w:r w:rsidRPr="00EF5135">
        <w:rPr>
          <w:rFonts w:ascii="Tunga" w:hAnsi="Tunga" w:cs="Tunga"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sz w:val="28"/>
          <w:szCs w:val="28"/>
          <w:cs/>
          <w:lang w:bidi="kn-IN"/>
        </w:rPr>
        <w:t>ಸಹಿ</w:t>
      </w:r>
      <w:r w:rsidRPr="00EF5135">
        <w:rPr>
          <w:rFonts w:ascii="Tunga" w:hAnsi="Tunga" w:cs="Tunga"/>
          <w:sz w:val="28"/>
          <w:szCs w:val="28"/>
        </w:rPr>
        <w:t>.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  <w:sectPr w:rsidR="002645A3" w:rsidRPr="00EF5135" w:rsidSect="005F66DC">
          <w:pgSz w:w="12240" w:h="15840"/>
          <w:pgMar w:top="1134" w:right="1440" w:bottom="1440" w:left="1440" w:header="720" w:footer="720" w:gutter="0"/>
          <w:cols w:space="720"/>
          <w:docGrid w:linePitch="360"/>
        </w:sectPr>
      </w:pP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b/>
          <w:sz w:val="28"/>
          <w:szCs w:val="28"/>
        </w:rPr>
      </w:pP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lastRenderedPageBreak/>
        <w:t>ನಮೂನೆ</w:t>
      </w:r>
      <w:r w:rsidRPr="00EF5135">
        <w:rPr>
          <w:rFonts w:ascii="Tunga" w:hAnsi="Tunga" w:cs="Tunga"/>
          <w:b/>
          <w:sz w:val="28"/>
          <w:szCs w:val="28"/>
        </w:rPr>
        <w:t>-1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b/>
          <w:sz w:val="28"/>
          <w:szCs w:val="28"/>
        </w:rPr>
      </w:pPr>
      <w:r w:rsidRPr="00EF5135">
        <w:rPr>
          <w:rFonts w:ascii="Tunga" w:hAnsi="Tunga" w:cs="Tunga"/>
          <w:b/>
          <w:sz w:val="28"/>
          <w:szCs w:val="28"/>
        </w:rPr>
        <w:t>2021-22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ನೇ</w:t>
      </w:r>
      <w:r w:rsidRPr="00EF5135">
        <w:rPr>
          <w:rFonts w:ascii="Tunga" w:hAnsi="Tunga" w:cs="Tunga"/>
          <w:b/>
          <w:bCs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ಸಾಲಿನ</w:t>
      </w:r>
      <w:r w:rsidRPr="00EF5135">
        <w:rPr>
          <w:rFonts w:ascii="Tunga" w:hAnsi="Tunga" w:cs="Tunga"/>
          <w:b/>
          <w:bCs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ಬೀಜ</w:t>
      </w:r>
      <w:r w:rsidRPr="00EF5135">
        <w:rPr>
          <w:rFonts w:ascii="Tunga" w:hAnsi="Tunga" w:cs="Tunga"/>
          <w:b/>
          <w:bCs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ಅಧಿನಿಯಮ</w:t>
      </w:r>
      <w:r w:rsidRPr="00EF5135">
        <w:rPr>
          <w:rFonts w:ascii="Tunga" w:hAnsi="Tunga" w:cs="Tunga"/>
          <w:b/>
          <w:bCs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ಜಾರಿಯ</w:t>
      </w:r>
      <w:r w:rsidRPr="00EF5135">
        <w:rPr>
          <w:rFonts w:ascii="Tunga" w:hAnsi="Tunga" w:cs="Tunga"/>
          <w:b/>
          <w:bCs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ಮಾಸಿಕ</w:t>
      </w:r>
      <w:r w:rsidRPr="00EF5135">
        <w:rPr>
          <w:rFonts w:ascii="Tunga" w:hAnsi="Tunga" w:cs="Tunga"/>
          <w:b/>
          <w:bCs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ಪ್ರಗತಿ</w:t>
      </w:r>
      <w:r w:rsidRPr="00EF5135">
        <w:rPr>
          <w:rFonts w:ascii="Tunga" w:hAnsi="Tunga" w:cs="Tunga"/>
          <w:b/>
          <w:sz w:val="28"/>
          <w:szCs w:val="28"/>
        </w:rPr>
        <w:t xml:space="preserve"> -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ಮಾದರಿ</w:t>
      </w:r>
      <w:r w:rsidRPr="00EF5135">
        <w:rPr>
          <w:rFonts w:ascii="Tunga" w:hAnsi="Tunga" w:cs="Tunga"/>
          <w:b/>
          <w:bCs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ತೆಗೆದ</w:t>
      </w:r>
      <w:r w:rsidRPr="00EF5135">
        <w:rPr>
          <w:rFonts w:ascii="Tunga" w:hAnsi="Tunga" w:cs="Tunga"/>
          <w:b/>
          <w:bCs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ಬಗ್ಗೆ</w:t>
      </w:r>
      <w:r w:rsidRPr="00EF5135">
        <w:rPr>
          <w:rFonts w:ascii="Tunga" w:hAnsi="Tunga" w:cs="Tunga"/>
          <w:b/>
          <w:bCs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ಸಾಧನೆ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b/>
          <w:sz w:val="28"/>
          <w:szCs w:val="28"/>
        </w:rPr>
      </w:pP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ತಿಂಗಳು</w:t>
      </w:r>
      <w:r w:rsidRPr="00EF5135">
        <w:rPr>
          <w:rFonts w:ascii="Tunga" w:hAnsi="Tunga" w:cs="Tunga"/>
          <w:b/>
          <w:sz w:val="28"/>
          <w:szCs w:val="28"/>
        </w:rPr>
        <w:t xml:space="preserve"> :     </w:t>
      </w:r>
      <w:r w:rsidRPr="00EF5135">
        <w:rPr>
          <w:rFonts w:ascii="Tunga" w:hAnsi="Tunga" w:cs="Tunga"/>
          <w:b/>
          <w:sz w:val="28"/>
          <w:szCs w:val="28"/>
        </w:rPr>
        <w:tab/>
      </w:r>
      <w:r w:rsidRPr="00EF5135">
        <w:rPr>
          <w:rFonts w:ascii="Tunga" w:hAnsi="Tunga" w:cs="Tunga"/>
          <w:b/>
          <w:sz w:val="28"/>
          <w:szCs w:val="28"/>
        </w:rPr>
        <w:tab/>
      </w:r>
      <w:r w:rsidRPr="00EF5135">
        <w:rPr>
          <w:rFonts w:ascii="Tunga" w:hAnsi="Tunga" w:cs="Tunga"/>
          <w:b/>
          <w:sz w:val="28"/>
          <w:szCs w:val="28"/>
        </w:rPr>
        <w:tab/>
      </w:r>
      <w:r w:rsidRPr="00EF5135">
        <w:rPr>
          <w:rFonts w:ascii="Tunga" w:hAnsi="Tunga" w:cs="Tunga"/>
          <w:b/>
          <w:sz w:val="28"/>
          <w:szCs w:val="28"/>
        </w:rPr>
        <w:tab/>
      </w:r>
      <w:r w:rsidRPr="00EF5135">
        <w:rPr>
          <w:rFonts w:ascii="Tunga" w:hAnsi="Tunga" w:cs="Tunga"/>
          <w:b/>
          <w:sz w:val="28"/>
          <w:szCs w:val="28"/>
        </w:rPr>
        <w:tab/>
      </w:r>
      <w:r w:rsidRPr="00EF5135">
        <w:rPr>
          <w:rFonts w:ascii="Tunga" w:hAnsi="Tunga" w:cs="Tunga"/>
          <w:b/>
          <w:sz w:val="28"/>
          <w:szCs w:val="28"/>
        </w:rPr>
        <w:tab/>
      </w:r>
      <w:r w:rsidRPr="00EF5135">
        <w:rPr>
          <w:rFonts w:ascii="Tunga" w:hAnsi="Tunga" w:cs="Tunga"/>
          <w:b/>
          <w:sz w:val="28"/>
          <w:szCs w:val="28"/>
        </w:rPr>
        <w:tab/>
      </w:r>
      <w:r w:rsidRPr="00EF5135">
        <w:rPr>
          <w:rFonts w:ascii="Tunga" w:hAnsi="Tunga" w:cs="Tunga"/>
          <w:b/>
          <w:sz w:val="28"/>
          <w:szCs w:val="28"/>
        </w:rPr>
        <w:tab/>
      </w:r>
      <w:r w:rsidRPr="00EF5135">
        <w:rPr>
          <w:rFonts w:ascii="Tunga" w:hAnsi="Tunga" w:cs="Tunga"/>
          <w:b/>
          <w:sz w:val="28"/>
          <w:szCs w:val="28"/>
        </w:rPr>
        <w:tab/>
      </w:r>
      <w:r w:rsidRPr="00EF5135">
        <w:rPr>
          <w:rFonts w:ascii="Tunga" w:hAnsi="Tunga" w:cs="Tunga"/>
          <w:b/>
          <w:sz w:val="28"/>
          <w:szCs w:val="28"/>
        </w:rPr>
        <w:tab/>
      </w:r>
      <w:r w:rsidRPr="00EF5135">
        <w:rPr>
          <w:rFonts w:ascii="Tunga" w:hAnsi="Tunga" w:cs="Tunga"/>
          <w:b/>
          <w:sz w:val="28"/>
          <w:szCs w:val="28"/>
        </w:rPr>
        <w:tab/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ಜಿಲ್ಲೆ</w:t>
      </w:r>
      <w:r w:rsidRPr="00EF5135">
        <w:rPr>
          <w:rFonts w:ascii="Tunga" w:hAnsi="Tunga" w:cs="Tunga"/>
          <w:b/>
          <w:sz w:val="28"/>
          <w:szCs w:val="28"/>
        </w:rPr>
        <w:t>:</w:t>
      </w:r>
    </w:p>
    <w:tbl>
      <w:tblPr>
        <w:tblW w:w="14607" w:type="dxa"/>
        <w:jc w:val="center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1620"/>
        <w:gridCol w:w="900"/>
        <w:gridCol w:w="810"/>
        <w:gridCol w:w="990"/>
        <w:gridCol w:w="990"/>
        <w:gridCol w:w="720"/>
        <w:gridCol w:w="990"/>
        <w:gridCol w:w="990"/>
        <w:gridCol w:w="810"/>
        <w:gridCol w:w="990"/>
        <w:gridCol w:w="909"/>
        <w:gridCol w:w="729"/>
        <w:gridCol w:w="918"/>
        <w:gridCol w:w="945"/>
        <w:gridCol w:w="679"/>
      </w:tblGrid>
      <w:tr w:rsidR="002645A3" w:rsidRPr="00EF5135" w:rsidTr="004A5260">
        <w:trPr>
          <w:cantSplit/>
          <w:trHeight w:val="746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ಕ್ರ</w:t>
            </w:r>
            <w:r w:rsidRPr="00EF5135">
              <w:rPr>
                <w:rFonts w:ascii="Tunga" w:hAnsi="Tunga" w:cs="Tunga"/>
                <w:b/>
                <w:sz w:val="28"/>
                <w:szCs w:val="28"/>
              </w:rPr>
              <w:t>.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ಸಂ</w:t>
            </w:r>
            <w:r w:rsidRPr="00EF5135">
              <w:rPr>
                <w:rFonts w:ascii="Tunga" w:hAnsi="Tunga" w:cs="Tunga"/>
                <w:b/>
                <w:sz w:val="28"/>
                <w:szCs w:val="28"/>
              </w:rP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ಜಿಲ್ಲೆಯ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ಒಟ್ಟು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ಬೀಜ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ಪರಿವೀಕ್ಷಕರ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ವಿವರ</w:t>
            </w:r>
            <w:r w:rsidRPr="00EF5135">
              <w:rPr>
                <w:rFonts w:ascii="Tunga" w:hAnsi="Tunga" w:cs="Tunga"/>
                <w:b/>
                <w:sz w:val="28"/>
                <w:szCs w:val="28"/>
              </w:rPr>
              <w:t xml:space="preserve"> (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ಪದನಾಮ</w:t>
            </w:r>
            <w:r w:rsidRPr="00EF5135">
              <w:rPr>
                <w:rFonts w:ascii="Tunga" w:hAnsi="Tunga" w:cs="Tunga"/>
                <w:b/>
                <w:sz w:val="28"/>
                <w:szCs w:val="28"/>
              </w:rPr>
              <w:t>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ವಾರ್ಷಿಕ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ಗುರಿ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ಸೇವಾ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ಮಾದರಿಗಳು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ಬೀಜ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ಅಧಿನಿಯಮ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ಬೀಜ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ನಿಯಂತ್ರಣ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ಆದೇಶ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ಒಟ್ಟು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ಗುಣಮಟ್ಟವಿಲ್ಲದ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ಮಾದರಿಗಳ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ಸಂಖ್ಯೆ</w:t>
            </w:r>
          </w:p>
        </w:tc>
      </w:tr>
      <w:tr w:rsidR="002645A3" w:rsidRPr="00EF5135" w:rsidTr="004A5260">
        <w:trPr>
          <w:cantSplit/>
          <w:jc w:val="center"/>
        </w:trPr>
        <w:tc>
          <w:tcPr>
            <w:tcW w:w="617" w:type="dxa"/>
            <w:vMerge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ಸೇವಾಮಾದರಿಗಳು</w:t>
            </w:r>
          </w:p>
        </w:tc>
        <w:tc>
          <w:tcPr>
            <w:tcW w:w="81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ಬೀಜ ಅಧಿನಿಯಮ</w:t>
            </w:r>
          </w:p>
        </w:tc>
        <w:tc>
          <w:tcPr>
            <w:tcW w:w="99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ಕಳೆದತಿಂಗಳು</w:t>
            </w:r>
          </w:p>
        </w:tc>
        <w:tc>
          <w:tcPr>
            <w:tcW w:w="99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ಪ್ರಸಕ್ತತಿಂಗಳು</w:t>
            </w:r>
          </w:p>
        </w:tc>
        <w:tc>
          <w:tcPr>
            <w:tcW w:w="72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ಒಟ್ಟು</w:t>
            </w:r>
          </w:p>
        </w:tc>
        <w:tc>
          <w:tcPr>
            <w:tcW w:w="99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ಕಳೆದತಿಂಗಳು</w:t>
            </w:r>
          </w:p>
        </w:tc>
        <w:tc>
          <w:tcPr>
            <w:tcW w:w="99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ಪ್ರಸಕ್ತತಿಂಗಳು</w:t>
            </w:r>
          </w:p>
        </w:tc>
        <w:tc>
          <w:tcPr>
            <w:tcW w:w="81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ಒಟ್ಟು</w:t>
            </w:r>
          </w:p>
        </w:tc>
        <w:tc>
          <w:tcPr>
            <w:tcW w:w="99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ಕಳೆದತಿಂಗಳು</w:t>
            </w:r>
          </w:p>
        </w:tc>
        <w:tc>
          <w:tcPr>
            <w:tcW w:w="909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ಪ್ರಸಕ್ತ ತಿಂಗಳು</w:t>
            </w:r>
          </w:p>
        </w:tc>
        <w:tc>
          <w:tcPr>
            <w:tcW w:w="729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ಒಟ್ಟು</w:t>
            </w:r>
          </w:p>
        </w:tc>
        <w:tc>
          <w:tcPr>
            <w:tcW w:w="918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ಕಳೆದತಿಂಗಳು</w:t>
            </w:r>
          </w:p>
        </w:tc>
        <w:tc>
          <w:tcPr>
            <w:tcW w:w="945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ಪ್ರಸಕ್ತತಿಂಗಳು</w:t>
            </w:r>
          </w:p>
        </w:tc>
        <w:tc>
          <w:tcPr>
            <w:tcW w:w="679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ಒಟ್ಟು</w:t>
            </w:r>
          </w:p>
        </w:tc>
      </w:tr>
      <w:tr w:rsidR="002645A3" w:rsidRPr="00EF5135" w:rsidTr="004A5260">
        <w:trPr>
          <w:cantSplit/>
          <w:jc w:val="center"/>
        </w:trPr>
        <w:tc>
          <w:tcPr>
            <w:tcW w:w="617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sz w:val="28"/>
                <w:szCs w:val="28"/>
              </w:rPr>
              <w:t>3</w:t>
            </w:r>
          </w:p>
        </w:tc>
        <w:tc>
          <w:tcPr>
            <w:tcW w:w="81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sz w:val="28"/>
                <w:szCs w:val="28"/>
              </w:rPr>
              <w:t>7</w:t>
            </w:r>
          </w:p>
        </w:tc>
        <w:tc>
          <w:tcPr>
            <w:tcW w:w="99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sz w:val="28"/>
                <w:szCs w:val="28"/>
              </w:rPr>
              <w:t>8</w:t>
            </w:r>
          </w:p>
        </w:tc>
        <w:tc>
          <w:tcPr>
            <w:tcW w:w="99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sz w:val="28"/>
                <w:szCs w:val="28"/>
              </w:rPr>
              <w:t>9</w:t>
            </w:r>
          </w:p>
        </w:tc>
        <w:tc>
          <w:tcPr>
            <w:tcW w:w="81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sz w:val="28"/>
                <w:szCs w:val="28"/>
              </w:rPr>
              <w:t>10</w:t>
            </w:r>
          </w:p>
        </w:tc>
        <w:tc>
          <w:tcPr>
            <w:tcW w:w="99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sz w:val="28"/>
                <w:szCs w:val="28"/>
              </w:rPr>
              <w:t>11</w:t>
            </w:r>
          </w:p>
        </w:tc>
        <w:tc>
          <w:tcPr>
            <w:tcW w:w="909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sz w:val="28"/>
                <w:szCs w:val="28"/>
              </w:rPr>
              <w:t>12</w:t>
            </w:r>
          </w:p>
        </w:tc>
        <w:tc>
          <w:tcPr>
            <w:tcW w:w="729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sz w:val="28"/>
                <w:szCs w:val="28"/>
              </w:rPr>
              <w:t>13</w:t>
            </w:r>
          </w:p>
        </w:tc>
        <w:tc>
          <w:tcPr>
            <w:tcW w:w="918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sz w:val="28"/>
                <w:szCs w:val="28"/>
              </w:rPr>
              <w:t>14</w:t>
            </w:r>
          </w:p>
        </w:tc>
        <w:tc>
          <w:tcPr>
            <w:tcW w:w="945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sz w:val="28"/>
                <w:szCs w:val="28"/>
              </w:rPr>
              <w:t>15</w:t>
            </w:r>
          </w:p>
        </w:tc>
        <w:tc>
          <w:tcPr>
            <w:tcW w:w="679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sz w:val="28"/>
                <w:szCs w:val="28"/>
              </w:rPr>
              <w:t>16</w:t>
            </w:r>
          </w:p>
        </w:tc>
      </w:tr>
    </w:tbl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b/>
          <w:bCs/>
          <w:sz w:val="28"/>
          <w:szCs w:val="28"/>
          <w:lang w:bidi="kn-IN"/>
        </w:rPr>
      </w:pP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b/>
          <w:bCs/>
          <w:sz w:val="28"/>
          <w:szCs w:val="28"/>
          <w:lang w:bidi="kn-IN"/>
        </w:rPr>
      </w:pP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b/>
          <w:sz w:val="28"/>
          <w:szCs w:val="28"/>
        </w:rPr>
      </w:pP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ನಮೂನೆ</w:t>
      </w:r>
      <w:r w:rsidRPr="00EF5135">
        <w:rPr>
          <w:rFonts w:ascii="Tunga" w:hAnsi="Tunga" w:cs="Tunga"/>
          <w:b/>
          <w:sz w:val="28"/>
          <w:szCs w:val="28"/>
        </w:rPr>
        <w:t>-2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b/>
          <w:sz w:val="28"/>
          <w:szCs w:val="28"/>
        </w:rPr>
      </w:pPr>
      <w:r w:rsidRPr="00EF5135">
        <w:rPr>
          <w:rFonts w:ascii="Tunga" w:hAnsi="Tunga" w:cs="Tunga"/>
          <w:b/>
          <w:sz w:val="28"/>
          <w:szCs w:val="28"/>
        </w:rPr>
        <w:t>2021-22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ನೇ</w:t>
      </w:r>
      <w:r w:rsidRPr="00EF5135">
        <w:rPr>
          <w:rFonts w:ascii="Tunga" w:hAnsi="Tunga" w:cs="Tunga"/>
          <w:b/>
          <w:bCs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ಸಾಲಿನ</w:t>
      </w:r>
      <w:r w:rsidRPr="00EF5135">
        <w:rPr>
          <w:rFonts w:ascii="Tunga" w:hAnsi="Tunga" w:cs="Tunga"/>
          <w:b/>
          <w:sz w:val="28"/>
          <w:szCs w:val="28"/>
        </w:rPr>
        <w:t xml:space="preserve"> ___________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ಜಿಲ್ಲೆಯ</w:t>
      </w:r>
      <w:r w:rsidRPr="00EF5135">
        <w:rPr>
          <w:rFonts w:ascii="Tunga" w:hAnsi="Tunga" w:cs="Tunga"/>
          <w:b/>
          <w:bCs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ಕಡಿಮೆ</w:t>
      </w:r>
      <w:r w:rsidRPr="00EF5135">
        <w:rPr>
          <w:rFonts w:ascii="Tunga" w:hAnsi="Tunga" w:cs="Tunga"/>
          <w:b/>
          <w:bCs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ಗುಣ</w:t>
      </w:r>
      <w:r w:rsidRPr="00EF5135">
        <w:rPr>
          <w:rFonts w:ascii="Tunga" w:hAnsi="Tunga" w:cs="Tunga"/>
          <w:b/>
          <w:bCs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ಮಟ್ಟ</w:t>
      </w:r>
      <w:r w:rsidRPr="00EF5135">
        <w:rPr>
          <w:rFonts w:ascii="Tunga" w:hAnsi="Tunga" w:cs="Tunga"/>
          <w:b/>
          <w:bCs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ಹೊಂದಿರುವ</w:t>
      </w:r>
      <w:r w:rsidRPr="00EF5135">
        <w:rPr>
          <w:rFonts w:ascii="Tunga" w:hAnsi="Tunga" w:cs="Tunga"/>
          <w:b/>
          <w:bCs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ಮಾದರಿಗಳು</w:t>
      </w:r>
      <w:r w:rsidRPr="00EF5135">
        <w:rPr>
          <w:rFonts w:ascii="Tunga" w:hAnsi="Tunga" w:cs="Tunga"/>
          <w:b/>
          <w:bCs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ಮತ್ತು</w:t>
      </w:r>
      <w:r w:rsidRPr="00EF5135">
        <w:rPr>
          <w:rFonts w:ascii="Tunga" w:hAnsi="Tunga" w:cs="Tunga"/>
          <w:b/>
          <w:bCs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ಕೈಗೊಂಡಿರುವ</w:t>
      </w:r>
      <w:r w:rsidRPr="00EF5135">
        <w:rPr>
          <w:rFonts w:ascii="Tunga" w:hAnsi="Tunga" w:cs="Tunga"/>
          <w:b/>
          <w:bCs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ಕ್ರಮಗಳ</w:t>
      </w:r>
      <w:r w:rsidRPr="00EF5135">
        <w:rPr>
          <w:rFonts w:ascii="Tunga" w:hAnsi="Tunga" w:cs="Tunga"/>
          <w:b/>
          <w:bCs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ವಿವರ</w:t>
      </w:r>
      <w:r w:rsidRPr="00EF5135">
        <w:rPr>
          <w:rFonts w:ascii="Tunga" w:hAnsi="Tunga" w:cs="Tunga"/>
          <w:b/>
          <w:bCs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ದಿನಾಂಕ</w:t>
      </w:r>
      <w:r w:rsidRPr="00EF5135">
        <w:rPr>
          <w:rFonts w:ascii="Tunga" w:hAnsi="Tunga" w:cs="Tunga"/>
          <w:b/>
          <w:sz w:val="28"/>
          <w:szCs w:val="28"/>
        </w:rPr>
        <w:t>: 01-04-2021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ರಿಂದ</w:t>
      </w:r>
      <w:r w:rsidRPr="00EF5135">
        <w:rPr>
          <w:rFonts w:ascii="Tunga" w:hAnsi="Tunga" w:cs="Tunga"/>
          <w:b/>
          <w:sz w:val="28"/>
          <w:szCs w:val="28"/>
        </w:rPr>
        <w:t xml:space="preserve"> ___________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ರ</w:t>
      </w:r>
      <w:r w:rsidRPr="00EF5135">
        <w:rPr>
          <w:rFonts w:ascii="Tunga" w:hAnsi="Tunga" w:cs="Tunga"/>
          <w:b/>
          <w:bCs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ಅಂತ್ಯದ</w:t>
      </w:r>
      <w:r w:rsidRPr="00EF5135">
        <w:rPr>
          <w:rFonts w:ascii="Tunga" w:hAnsi="Tunga" w:cs="Tunga"/>
          <w:b/>
          <w:bCs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ವರೆಗೆ</w:t>
      </w:r>
      <w:r w:rsidRPr="00EF5135">
        <w:rPr>
          <w:rFonts w:ascii="Tunga" w:hAnsi="Tunga" w:cs="Tunga"/>
          <w:b/>
          <w:sz w:val="28"/>
          <w:szCs w:val="28"/>
        </w:rPr>
        <w:t xml:space="preserve"> (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ಒಟ್ಟು</w:t>
      </w:r>
      <w:r w:rsidRPr="00EF5135">
        <w:rPr>
          <w:rFonts w:ascii="Tunga" w:hAnsi="Tunga" w:cs="Tunga"/>
          <w:b/>
          <w:bCs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ಮಾದರಿಗಳು</w:t>
      </w:r>
      <w:r w:rsidRPr="00EF5135">
        <w:rPr>
          <w:rFonts w:ascii="Tunga" w:hAnsi="Tunga" w:cs="Tunga"/>
          <w:b/>
          <w:sz w:val="28"/>
          <w:szCs w:val="28"/>
        </w:rPr>
        <w:t>)  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b/>
          <w:sz w:val="28"/>
          <w:szCs w:val="28"/>
        </w:rPr>
      </w:pPr>
    </w:p>
    <w:tbl>
      <w:tblPr>
        <w:tblW w:w="13785" w:type="dxa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620"/>
        <w:gridCol w:w="1260"/>
        <w:gridCol w:w="900"/>
        <w:gridCol w:w="1365"/>
        <w:gridCol w:w="1440"/>
        <w:gridCol w:w="1440"/>
        <w:gridCol w:w="1620"/>
        <w:gridCol w:w="1800"/>
        <w:gridCol w:w="1800"/>
      </w:tblGrid>
      <w:tr w:rsidR="002645A3" w:rsidRPr="00EF5135" w:rsidTr="004A5260">
        <w:trPr>
          <w:jc w:val="center"/>
        </w:trPr>
        <w:tc>
          <w:tcPr>
            <w:tcW w:w="540" w:type="dxa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ಕ್ರ</w:t>
            </w:r>
            <w:r w:rsidRPr="00EF5135">
              <w:rPr>
                <w:rFonts w:ascii="Tunga" w:hAnsi="Tunga" w:cs="Tunga"/>
                <w:b/>
                <w:sz w:val="28"/>
                <w:szCs w:val="28"/>
              </w:rPr>
              <w:t>.</w:t>
            </w:r>
          </w:p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ಸಂ</w:t>
            </w:r>
          </w:p>
        </w:tc>
        <w:tc>
          <w:tcPr>
            <w:tcW w:w="1620" w:type="dxa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ಪರಿವೀಕ್ಷಕರ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ಹೆಸರು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ಮತ್ತು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lastRenderedPageBreak/>
              <w:t>ಪದನಾಮ</w:t>
            </w:r>
          </w:p>
        </w:tc>
        <w:tc>
          <w:tcPr>
            <w:tcW w:w="1260" w:type="dxa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lastRenderedPageBreak/>
              <w:t>ಬೆಳೆ</w:t>
            </w:r>
            <w:r w:rsidRPr="00EF5135">
              <w:rPr>
                <w:rFonts w:ascii="Tunga" w:hAnsi="Tunga" w:cs="Tunga"/>
                <w:b/>
                <w:sz w:val="28"/>
                <w:szCs w:val="28"/>
              </w:rPr>
              <w:t xml:space="preserve"> /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ತಳಿಯ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lastRenderedPageBreak/>
              <w:t>ಹೆಸರು</w:t>
            </w:r>
          </w:p>
        </w:tc>
        <w:tc>
          <w:tcPr>
            <w:tcW w:w="900" w:type="dxa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bCs/>
                <w:sz w:val="28"/>
                <w:szCs w:val="28"/>
                <w:lang w:bidi="kn-IN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lastRenderedPageBreak/>
              <w:t>ಲಾಟ್</w:t>
            </w:r>
          </w:p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ಸಂಖ್ಯೆ</w:t>
            </w:r>
            <w:r w:rsidRPr="00EF5135">
              <w:rPr>
                <w:rFonts w:ascii="Tunga" w:hAnsi="Tunga" w:cs="Tunga"/>
                <w:b/>
                <w:sz w:val="28"/>
                <w:szCs w:val="28"/>
              </w:rPr>
              <w:lastRenderedPageBreak/>
              <w:t>.</w:t>
            </w:r>
          </w:p>
        </w:tc>
        <w:tc>
          <w:tcPr>
            <w:tcW w:w="1365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lastRenderedPageBreak/>
              <w:t>ಬೀಜೋತ್ಪಾದಕರ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lastRenderedPageBreak/>
              <w:t>ಹೆಸರು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ಮತ್ತು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ವಿಳಾಸ</w:t>
            </w:r>
          </w:p>
        </w:tc>
        <w:tc>
          <w:tcPr>
            <w:tcW w:w="144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lastRenderedPageBreak/>
              <w:t>ಬೀಜ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ವಿತರಕರ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lastRenderedPageBreak/>
              <w:t>ಹೆಸರು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ಮತ್ತು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ಪದನಾಮ</w:t>
            </w:r>
          </w:p>
        </w:tc>
        <w:tc>
          <w:tcPr>
            <w:tcW w:w="144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lastRenderedPageBreak/>
              <w:t>ಮಾದರಿ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ತೆಗೆದ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lastRenderedPageBreak/>
              <w:t>ದಿನಾಂಕ</w:t>
            </w:r>
          </w:p>
        </w:tc>
        <w:tc>
          <w:tcPr>
            <w:tcW w:w="162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lastRenderedPageBreak/>
              <w:t>ಪರೀಕ್ಷಾ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ಕೇಂದ್ರಕ್ಕೆ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lastRenderedPageBreak/>
              <w:t>ಕಳುಹಿಸಿದ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ದಿನಾಂಕ</w:t>
            </w:r>
          </w:p>
        </w:tc>
        <w:tc>
          <w:tcPr>
            <w:tcW w:w="180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lastRenderedPageBreak/>
              <w:t>ಪರೀಕ್ಷಾ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ಕೇಂದ್ರದ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ವರದಿ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lang w:bidi="kn-IN"/>
              </w:rPr>
              <w:t xml:space="preserve"> 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lastRenderedPageBreak/>
              <w:t>ದಿನಾಂಕ</w:t>
            </w:r>
          </w:p>
        </w:tc>
        <w:tc>
          <w:tcPr>
            <w:tcW w:w="180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lastRenderedPageBreak/>
              <w:t>ಕಡಿಮೆ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ಗುಣಮಟ್ಟಕ್ಕೆ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lastRenderedPageBreak/>
              <w:t>ಕಾರಣಗಳು</w:t>
            </w:r>
          </w:p>
        </w:tc>
      </w:tr>
      <w:tr w:rsidR="002645A3" w:rsidRPr="00EF5135" w:rsidTr="004A5260">
        <w:trPr>
          <w:jc w:val="center"/>
        </w:trPr>
        <w:tc>
          <w:tcPr>
            <w:tcW w:w="54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62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sz w:val="28"/>
                <w:szCs w:val="28"/>
              </w:rPr>
              <w:t>4</w:t>
            </w:r>
          </w:p>
        </w:tc>
        <w:tc>
          <w:tcPr>
            <w:tcW w:w="1365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sz w:val="28"/>
                <w:szCs w:val="28"/>
              </w:rPr>
              <w:t>9</w:t>
            </w:r>
          </w:p>
        </w:tc>
        <w:tc>
          <w:tcPr>
            <w:tcW w:w="180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sz w:val="28"/>
                <w:szCs w:val="28"/>
              </w:rPr>
              <w:t>10</w:t>
            </w:r>
          </w:p>
        </w:tc>
      </w:tr>
    </w:tbl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</w:p>
    <w:tbl>
      <w:tblPr>
        <w:tblW w:w="14335" w:type="dxa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530"/>
        <w:gridCol w:w="1105"/>
        <w:gridCol w:w="1260"/>
        <w:gridCol w:w="720"/>
        <w:gridCol w:w="1595"/>
        <w:gridCol w:w="1091"/>
        <w:gridCol w:w="1440"/>
        <w:gridCol w:w="1544"/>
        <w:gridCol w:w="1980"/>
        <w:gridCol w:w="990"/>
      </w:tblGrid>
      <w:tr w:rsidR="002645A3" w:rsidRPr="00EF5135" w:rsidTr="004A5260">
        <w:trPr>
          <w:cantSplit/>
          <w:trHeight w:val="395"/>
          <w:jc w:val="center"/>
        </w:trPr>
        <w:tc>
          <w:tcPr>
            <w:tcW w:w="5695" w:type="dxa"/>
            <w:gridSpan w:val="5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ಆಡಳಿತಾತ್ಮಕ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lang w:bidi="kn-IN"/>
              </w:rPr>
              <w:t xml:space="preserve"> 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ಕ್ರಮ</w:t>
            </w:r>
          </w:p>
        </w:tc>
        <w:tc>
          <w:tcPr>
            <w:tcW w:w="7650" w:type="dxa"/>
            <w:gridSpan w:val="5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ಕಾನೂನುಕ್ರಮ</w:t>
            </w:r>
          </w:p>
        </w:tc>
        <w:tc>
          <w:tcPr>
            <w:tcW w:w="990" w:type="dxa"/>
            <w:vMerge w:val="restart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ಷರಾ</w:t>
            </w:r>
          </w:p>
        </w:tc>
      </w:tr>
      <w:tr w:rsidR="002645A3" w:rsidRPr="00EF5135" w:rsidTr="004A5260">
        <w:trPr>
          <w:cantSplit/>
          <w:jc w:val="center"/>
        </w:trPr>
        <w:tc>
          <w:tcPr>
            <w:tcW w:w="1080" w:type="dxa"/>
            <w:vMerge w:val="restart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ಮಾರಾಟತಡೆ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lastRenderedPageBreak/>
              <w:t>ಆಜ್ಞೆ</w:t>
            </w:r>
          </w:p>
        </w:tc>
        <w:tc>
          <w:tcPr>
            <w:tcW w:w="1530" w:type="dxa"/>
            <w:vMerge w:val="restart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lastRenderedPageBreak/>
              <w:t>ಬೀಜ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ಮಟ್ಟುಗೋ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lastRenderedPageBreak/>
              <w:t>ಲು</w:t>
            </w:r>
          </w:p>
        </w:tc>
        <w:tc>
          <w:tcPr>
            <w:tcW w:w="1105" w:type="dxa"/>
            <w:vMerge w:val="restart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lastRenderedPageBreak/>
              <w:t>ಇತರೆ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ಕ್ರಮಗ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lastRenderedPageBreak/>
              <w:t>ಳು</w:t>
            </w:r>
          </w:p>
        </w:tc>
        <w:tc>
          <w:tcPr>
            <w:tcW w:w="1980" w:type="dxa"/>
            <w:gridSpan w:val="2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lastRenderedPageBreak/>
              <w:t>ಬೀಜ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ವಿತರಕರ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ಪರವಾನಗಿ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lang w:bidi="kn-IN"/>
              </w:rPr>
              <w:t xml:space="preserve"> </w:t>
            </w:r>
          </w:p>
        </w:tc>
        <w:tc>
          <w:tcPr>
            <w:tcW w:w="1595" w:type="dxa"/>
            <w:vMerge w:val="restart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ಯಾವ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ಕಾಯಿದೆ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lastRenderedPageBreak/>
              <w:t>ನಿಯಮಾವಳಿಪ್ರಕಾರ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ಮೊಕದ್ದಮೆ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ಹೂಡಲಾಗಿದೆ</w:t>
            </w:r>
          </w:p>
        </w:tc>
        <w:tc>
          <w:tcPr>
            <w:tcW w:w="1091" w:type="dxa"/>
            <w:vMerge w:val="restart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lastRenderedPageBreak/>
              <w:t>ಮೊಕದ್ದಮೆಸಂ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lastRenderedPageBreak/>
              <w:t>ಖ್ಯೆ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ಮತ್ತು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ದಿನಾಂಕ</w:t>
            </w:r>
          </w:p>
        </w:tc>
        <w:tc>
          <w:tcPr>
            <w:tcW w:w="1440" w:type="dxa"/>
            <w:vMerge w:val="restart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lastRenderedPageBreak/>
              <w:t>ಯಾರ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ವಿರುದ್ಧ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lastRenderedPageBreak/>
              <w:t>ಮೊಕದ್ದಮೆಹೂಡಲಾಗಿದೆ</w:t>
            </w:r>
          </w:p>
        </w:tc>
        <w:tc>
          <w:tcPr>
            <w:tcW w:w="1544" w:type="dxa"/>
            <w:vMerge w:val="restart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lastRenderedPageBreak/>
              <w:t>ಮೊಕದ್ದಮೆ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ಇತ್ಯರ್ಥವಾದ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lastRenderedPageBreak/>
              <w:t>ದಿನಾಂಕ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ಮತ್ತು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ತೀರ್ಮಾನ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ವಿವರ</w:t>
            </w:r>
            <w:r w:rsidRPr="00EF5135">
              <w:rPr>
                <w:rFonts w:ascii="Tunga" w:hAnsi="Tunga" w:cs="Tunga"/>
                <w:b/>
                <w:sz w:val="28"/>
                <w:szCs w:val="28"/>
              </w:rPr>
              <w:t xml:space="preserve"> (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ಇತ್ಯರ್ಥವಾಗದಿದ್ದಲ್ಲಿ</w:t>
            </w:r>
            <w:r w:rsidRPr="00EF5135">
              <w:rPr>
                <w:rFonts w:ascii="Tunga" w:hAnsi="Tunga" w:cs="Tunga"/>
                <w:b/>
                <w:sz w:val="28"/>
                <w:szCs w:val="28"/>
              </w:rPr>
              <w:t>)</w:t>
            </w:r>
          </w:p>
        </w:tc>
        <w:tc>
          <w:tcPr>
            <w:tcW w:w="1980" w:type="dxa"/>
            <w:vMerge w:val="restart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lastRenderedPageBreak/>
              <w:t>ಇತ್ಯರ್ಥವಾಗದಿದ್ದಲ್ಲಿ</w:t>
            </w:r>
          </w:p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lastRenderedPageBreak/>
              <w:t>ವಿಚಾರಣೆಯ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ಮುಂದಿನ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b/>
                <w:bCs/>
                <w:sz w:val="28"/>
                <w:szCs w:val="28"/>
                <w:cs/>
                <w:lang w:bidi="kn-IN"/>
              </w:rPr>
              <w:t>ದಿನಾಂಕ</w:t>
            </w:r>
          </w:p>
        </w:tc>
        <w:tc>
          <w:tcPr>
            <w:tcW w:w="990" w:type="dxa"/>
            <w:vMerge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</w:tr>
      <w:tr w:rsidR="002645A3" w:rsidRPr="00EF5135" w:rsidTr="004A5260">
        <w:trPr>
          <w:cantSplit/>
          <w:trHeight w:val="935"/>
          <w:jc w:val="center"/>
        </w:trPr>
        <w:tc>
          <w:tcPr>
            <w:tcW w:w="1080" w:type="dxa"/>
            <w:vMerge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645A3" w:rsidRPr="00EF5135" w:rsidRDefault="002645A3" w:rsidP="00355D0D">
            <w:pPr>
              <w:pStyle w:val="Heading6"/>
              <w:spacing w:before="0" w:after="0"/>
              <w:rPr>
                <w:rFonts w:ascii="Tunga" w:eastAsiaTheme="minorEastAsia" w:hAnsi="Tunga" w:cs="Tunga"/>
                <w:b w:val="0"/>
                <w:sz w:val="28"/>
                <w:szCs w:val="28"/>
              </w:rPr>
            </w:pPr>
            <w:r w:rsidRPr="00EF5135">
              <w:rPr>
                <w:rFonts w:ascii="Tunga" w:eastAsiaTheme="minorEastAsia" w:hAnsi="Tunga" w:cs="Tunga"/>
                <w:b w:val="0"/>
                <w:bCs w:val="0"/>
                <w:sz w:val="28"/>
                <w:szCs w:val="28"/>
                <w:cs/>
                <w:lang w:bidi="kn-IN"/>
              </w:rPr>
              <w:t>ಅಮಾನತ್ತು</w:t>
            </w:r>
          </w:p>
        </w:tc>
        <w:tc>
          <w:tcPr>
            <w:tcW w:w="720" w:type="dxa"/>
            <w:vAlign w:val="center"/>
          </w:tcPr>
          <w:p w:rsidR="002645A3" w:rsidRPr="00EF5135" w:rsidRDefault="002645A3" w:rsidP="00355D0D">
            <w:pPr>
              <w:pStyle w:val="Heading6"/>
              <w:spacing w:before="0" w:after="0"/>
              <w:rPr>
                <w:rFonts w:ascii="Tunga" w:eastAsiaTheme="minorEastAsia" w:hAnsi="Tunga" w:cs="Tunga"/>
                <w:b w:val="0"/>
                <w:sz w:val="28"/>
                <w:szCs w:val="28"/>
              </w:rPr>
            </w:pPr>
            <w:r w:rsidRPr="00EF5135">
              <w:rPr>
                <w:rFonts w:ascii="Tunga" w:eastAsiaTheme="minorEastAsia" w:hAnsi="Tunga" w:cs="Tunga"/>
                <w:b w:val="0"/>
                <w:bCs w:val="0"/>
                <w:sz w:val="28"/>
                <w:szCs w:val="28"/>
                <w:cs/>
                <w:lang w:bidi="kn-IN"/>
              </w:rPr>
              <w:t>ರದ್ದು</w:t>
            </w:r>
          </w:p>
        </w:tc>
        <w:tc>
          <w:tcPr>
            <w:tcW w:w="1595" w:type="dxa"/>
            <w:vMerge/>
          </w:tcPr>
          <w:p w:rsidR="002645A3" w:rsidRPr="00EF5135" w:rsidRDefault="002645A3" w:rsidP="00355D0D">
            <w:pPr>
              <w:pStyle w:val="Heading6"/>
              <w:spacing w:before="0" w:after="0"/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1091" w:type="dxa"/>
            <w:vMerge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1544" w:type="dxa"/>
            <w:vMerge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</w:tr>
      <w:tr w:rsidR="002645A3" w:rsidRPr="00EF5135" w:rsidTr="004A5260">
        <w:trPr>
          <w:cantSplit/>
          <w:trHeight w:val="440"/>
          <w:jc w:val="center"/>
        </w:trPr>
        <w:tc>
          <w:tcPr>
            <w:tcW w:w="108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153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sz w:val="28"/>
                <w:szCs w:val="28"/>
              </w:rPr>
              <w:t>12</w:t>
            </w:r>
          </w:p>
        </w:tc>
        <w:tc>
          <w:tcPr>
            <w:tcW w:w="1105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sz w:val="28"/>
                <w:szCs w:val="28"/>
              </w:rPr>
              <w:t>13</w:t>
            </w:r>
          </w:p>
        </w:tc>
        <w:tc>
          <w:tcPr>
            <w:tcW w:w="1260" w:type="dxa"/>
          </w:tcPr>
          <w:p w:rsidR="002645A3" w:rsidRPr="00EF5135" w:rsidRDefault="002645A3" w:rsidP="00355D0D">
            <w:pPr>
              <w:pStyle w:val="Heading6"/>
              <w:spacing w:before="0" w:after="0"/>
              <w:rPr>
                <w:rFonts w:ascii="Tunga" w:eastAsiaTheme="minorEastAsia" w:hAnsi="Tunga" w:cs="Tunga"/>
                <w:b w:val="0"/>
                <w:sz w:val="28"/>
                <w:szCs w:val="28"/>
              </w:rPr>
            </w:pPr>
            <w:r w:rsidRPr="00EF5135">
              <w:rPr>
                <w:rFonts w:ascii="Tunga" w:eastAsiaTheme="minorEastAsia" w:hAnsi="Tunga" w:cs="Tunga"/>
                <w:b w:val="0"/>
                <w:sz w:val="28"/>
                <w:szCs w:val="28"/>
              </w:rPr>
              <w:t>14</w:t>
            </w:r>
          </w:p>
        </w:tc>
        <w:tc>
          <w:tcPr>
            <w:tcW w:w="720" w:type="dxa"/>
          </w:tcPr>
          <w:p w:rsidR="002645A3" w:rsidRPr="00EF5135" w:rsidRDefault="002645A3" w:rsidP="00355D0D">
            <w:pPr>
              <w:pStyle w:val="Heading6"/>
              <w:spacing w:before="0" w:after="0"/>
              <w:rPr>
                <w:rFonts w:ascii="Tunga" w:eastAsiaTheme="minorEastAsia" w:hAnsi="Tunga" w:cs="Tunga"/>
                <w:b w:val="0"/>
                <w:sz w:val="28"/>
                <w:szCs w:val="28"/>
              </w:rPr>
            </w:pPr>
            <w:r w:rsidRPr="00EF5135">
              <w:rPr>
                <w:rFonts w:ascii="Tunga" w:eastAsiaTheme="minorEastAsia" w:hAnsi="Tunga" w:cs="Tunga"/>
                <w:b w:val="0"/>
                <w:sz w:val="28"/>
                <w:szCs w:val="28"/>
              </w:rPr>
              <w:t>15</w:t>
            </w:r>
          </w:p>
        </w:tc>
        <w:tc>
          <w:tcPr>
            <w:tcW w:w="1595" w:type="dxa"/>
          </w:tcPr>
          <w:p w:rsidR="002645A3" w:rsidRPr="00EF5135" w:rsidRDefault="002645A3" w:rsidP="00355D0D">
            <w:pPr>
              <w:pStyle w:val="Heading6"/>
              <w:spacing w:before="0" w:after="0"/>
              <w:rPr>
                <w:rFonts w:ascii="Tunga" w:eastAsiaTheme="minorEastAsia" w:hAnsi="Tunga" w:cs="Tunga"/>
                <w:b w:val="0"/>
                <w:sz w:val="28"/>
                <w:szCs w:val="28"/>
              </w:rPr>
            </w:pPr>
            <w:r w:rsidRPr="00EF5135">
              <w:rPr>
                <w:rFonts w:ascii="Tunga" w:eastAsiaTheme="minorEastAsia" w:hAnsi="Tunga" w:cs="Tunga"/>
                <w:b w:val="0"/>
                <w:sz w:val="28"/>
                <w:szCs w:val="28"/>
              </w:rPr>
              <w:t>16</w:t>
            </w:r>
          </w:p>
        </w:tc>
        <w:tc>
          <w:tcPr>
            <w:tcW w:w="1091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sz w:val="28"/>
                <w:szCs w:val="28"/>
              </w:rPr>
              <w:t>17</w:t>
            </w:r>
          </w:p>
        </w:tc>
        <w:tc>
          <w:tcPr>
            <w:tcW w:w="144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sz w:val="28"/>
                <w:szCs w:val="28"/>
              </w:rPr>
              <w:t>18</w:t>
            </w:r>
          </w:p>
        </w:tc>
        <w:tc>
          <w:tcPr>
            <w:tcW w:w="1544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sz w:val="28"/>
                <w:szCs w:val="28"/>
              </w:rPr>
              <w:t>19</w:t>
            </w:r>
          </w:p>
        </w:tc>
        <w:tc>
          <w:tcPr>
            <w:tcW w:w="198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sz w:val="28"/>
                <w:szCs w:val="28"/>
              </w:rPr>
              <w:t>20</w:t>
            </w:r>
          </w:p>
        </w:tc>
        <w:tc>
          <w:tcPr>
            <w:tcW w:w="99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b/>
                <w:sz w:val="28"/>
                <w:szCs w:val="28"/>
              </w:rPr>
            </w:pPr>
            <w:r w:rsidRPr="00EF5135">
              <w:rPr>
                <w:rFonts w:ascii="Tunga" w:hAnsi="Tunga" w:cs="Tunga"/>
                <w:b/>
                <w:sz w:val="28"/>
                <w:szCs w:val="28"/>
              </w:rPr>
              <w:t>21</w:t>
            </w:r>
          </w:p>
        </w:tc>
      </w:tr>
    </w:tbl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  <w:sectPr w:rsidR="002645A3" w:rsidRPr="00EF5135" w:rsidSect="002E6AE3">
          <w:pgSz w:w="15840" w:h="12240" w:orient="landscape"/>
          <w:pgMar w:top="1440" w:right="1134" w:bottom="1440" w:left="1440" w:header="0" w:footer="0" w:gutter="0"/>
          <w:cols w:space="720"/>
        </w:sectPr>
      </w:pP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b/>
          <w:sz w:val="28"/>
          <w:szCs w:val="28"/>
        </w:rPr>
      </w:pP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lastRenderedPageBreak/>
        <w:t>ನಮೂನೆ</w:t>
      </w:r>
      <w:r w:rsidRPr="00EF5135">
        <w:rPr>
          <w:rFonts w:ascii="Tunga" w:hAnsi="Tunga" w:cs="Tunga"/>
          <w:b/>
          <w:sz w:val="28"/>
          <w:szCs w:val="28"/>
        </w:rPr>
        <w:t>-3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b/>
          <w:sz w:val="28"/>
          <w:szCs w:val="28"/>
        </w:rPr>
      </w:pP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 xml:space="preserve">ಕಳಪೆ </w:t>
      </w:r>
      <w:r w:rsidRPr="00EF5135">
        <w:rPr>
          <w:rFonts w:ascii="Tunga" w:hAnsi="Tunga" w:cs="Tunga"/>
          <w:b/>
          <w:bCs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 xml:space="preserve">ಬೀಜದಿಂದಾಗಿ </w:t>
      </w:r>
      <w:r w:rsidRPr="00EF5135">
        <w:rPr>
          <w:rFonts w:ascii="Tunga" w:hAnsi="Tunga" w:cs="Tunga"/>
          <w:b/>
          <w:bCs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 xml:space="preserve">ಬೆಳೆಗಳಲ್ಲಿ </w:t>
      </w:r>
      <w:r w:rsidRPr="00EF5135">
        <w:rPr>
          <w:rFonts w:ascii="Tunga" w:hAnsi="Tunga" w:cs="Tunga"/>
          <w:b/>
          <w:bCs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 xml:space="preserve">ಆಗಿರುವ </w:t>
      </w:r>
      <w:r w:rsidRPr="00EF5135">
        <w:rPr>
          <w:rFonts w:ascii="Tunga" w:hAnsi="Tunga" w:cs="Tunga"/>
          <w:b/>
          <w:bCs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ಹಾನಿ</w:t>
      </w:r>
      <w:r w:rsidRPr="00EF5135">
        <w:rPr>
          <w:rFonts w:ascii="Tunga" w:hAnsi="Tunga" w:cs="Tunga"/>
          <w:b/>
          <w:bCs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 xml:space="preserve"> ಮತ್ತು</w:t>
      </w:r>
      <w:r w:rsidRPr="00EF5135">
        <w:rPr>
          <w:rFonts w:ascii="Tunga" w:hAnsi="Tunga" w:cs="Tunga"/>
          <w:b/>
          <w:bCs/>
          <w:sz w:val="28"/>
          <w:szCs w:val="28"/>
          <w:lang w:bidi="kn-IN"/>
        </w:rPr>
        <w:t xml:space="preserve"> </w:t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 xml:space="preserve"> ನಷ್ಟದ ಬಗ್ಗೆ</w:t>
      </w:r>
    </w:p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b/>
          <w:sz w:val="28"/>
          <w:szCs w:val="28"/>
        </w:rPr>
      </w:pP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ಜಿಲ್ಲೆ</w:t>
      </w:r>
      <w:r w:rsidRPr="00EF5135">
        <w:rPr>
          <w:rFonts w:ascii="Tunga" w:hAnsi="Tunga" w:cs="Tunga"/>
          <w:b/>
          <w:sz w:val="28"/>
          <w:szCs w:val="28"/>
        </w:rPr>
        <w:t xml:space="preserve"> :  </w:t>
      </w:r>
      <w:r w:rsidRPr="00EF5135">
        <w:rPr>
          <w:rFonts w:ascii="Tunga" w:hAnsi="Tunga" w:cs="Tunga"/>
          <w:b/>
          <w:sz w:val="28"/>
          <w:szCs w:val="28"/>
        </w:rPr>
        <w:tab/>
      </w:r>
      <w:r w:rsidRPr="00EF5135">
        <w:rPr>
          <w:rFonts w:ascii="Tunga" w:hAnsi="Tunga" w:cs="Tunga"/>
          <w:b/>
          <w:sz w:val="28"/>
          <w:szCs w:val="28"/>
        </w:rPr>
        <w:tab/>
      </w:r>
      <w:r w:rsidRPr="00EF5135">
        <w:rPr>
          <w:rFonts w:ascii="Tunga" w:hAnsi="Tunga" w:cs="Tunga"/>
          <w:b/>
          <w:sz w:val="28"/>
          <w:szCs w:val="28"/>
        </w:rPr>
        <w:tab/>
      </w:r>
      <w:r w:rsidRPr="00EF5135">
        <w:rPr>
          <w:rFonts w:ascii="Tunga" w:hAnsi="Tunga" w:cs="Tunga"/>
          <w:b/>
          <w:sz w:val="28"/>
          <w:szCs w:val="28"/>
        </w:rPr>
        <w:tab/>
      </w:r>
      <w:r w:rsidRPr="00EF5135">
        <w:rPr>
          <w:rFonts w:ascii="Tunga" w:hAnsi="Tunga" w:cs="Tunga"/>
          <w:b/>
          <w:sz w:val="28"/>
          <w:szCs w:val="28"/>
        </w:rPr>
        <w:tab/>
      </w:r>
      <w:r w:rsidRPr="00EF5135">
        <w:rPr>
          <w:rFonts w:ascii="Tunga" w:hAnsi="Tunga" w:cs="Tunga"/>
          <w:b/>
          <w:sz w:val="28"/>
          <w:szCs w:val="28"/>
        </w:rPr>
        <w:tab/>
      </w:r>
      <w:r w:rsidRPr="00EF5135">
        <w:rPr>
          <w:rFonts w:ascii="Tunga" w:hAnsi="Tunga" w:cs="Tunga"/>
          <w:b/>
          <w:sz w:val="28"/>
          <w:szCs w:val="28"/>
        </w:rPr>
        <w:tab/>
      </w:r>
      <w:r w:rsidRPr="00EF5135">
        <w:rPr>
          <w:rFonts w:ascii="Tunga" w:hAnsi="Tunga" w:cs="Tunga"/>
          <w:b/>
          <w:sz w:val="28"/>
          <w:szCs w:val="28"/>
        </w:rPr>
        <w:tab/>
      </w:r>
      <w:r w:rsidRPr="00EF5135">
        <w:rPr>
          <w:rFonts w:ascii="Tunga" w:hAnsi="Tunga" w:cs="Tunga"/>
          <w:b/>
          <w:sz w:val="28"/>
          <w:szCs w:val="28"/>
        </w:rPr>
        <w:tab/>
      </w:r>
      <w:r w:rsidRPr="00EF5135">
        <w:rPr>
          <w:rFonts w:ascii="Tunga" w:hAnsi="Tunga" w:cs="Tunga"/>
          <w:b/>
          <w:sz w:val="28"/>
          <w:szCs w:val="28"/>
        </w:rPr>
        <w:tab/>
      </w:r>
      <w:r w:rsidRPr="00EF5135">
        <w:rPr>
          <w:rFonts w:ascii="Tunga" w:hAnsi="Tunga" w:cs="Tunga"/>
          <w:b/>
          <w:sz w:val="28"/>
          <w:szCs w:val="28"/>
        </w:rPr>
        <w:tab/>
      </w:r>
      <w:r w:rsidRPr="00EF5135">
        <w:rPr>
          <w:rFonts w:ascii="Tunga" w:hAnsi="Tunga" w:cs="Tunga"/>
          <w:b/>
          <w:sz w:val="28"/>
          <w:szCs w:val="28"/>
        </w:rPr>
        <w:tab/>
      </w:r>
      <w:r w:rsidRPr="00EF5135">
        <w:rPr>
          <w:rFonts w:ascii="Tunga" w:hAnsi="Tunga" w:cs="Tunga"/>
          <w:b/>
          <w:sz w:val="28"/>
          <w:szCs w:val="28"/>
        </w:rPr>
        <w:tab/>
      </w:r>
      <w:r w:rsidRPr="00EF5135">
        <w:rPr>
          <w:rFonts w:ascii="Tunga" w:hAnsi="Tunga" w:cs="Tunga"/>
          <w:b/>
          <w:sz w:val="28"/>
          <w:szCs w:val="28"/>
        </w:rPr>
        <w:tab/>
      </w:r>
      <w:r w:rsidRPr="00EF5135">
        <w:rPr>
          <w:rFonts w:ascii="Tunga" w:hAnsi="Tunga" w:cs="Tunga"/>
          <w:b/>
          <w:bCs/>
          <w:sz w:val="28"/>
          <w:szCs w:val="28"/>
          <w:cs/>
          <w:lang w:bidi="kn-IN"/>
        </w:rPr>
        <w:t>ಮಾಹೆ</w:t>
      </w:r>
      <w:r w:rsidRPr="00EF5135">
        <w:rPr>
          <w:rFonts w:ascii="Tunga" w:hAnsi="Tunga" w:cs="Tunga"/>
          <w:b/>
          <w:sz w:val="28"/>
          <w:szCs w:val="28"/>
        </w:rPr>
        <w:t>:</w:t>
      </w:r>
    </w:p>
    <w:tbl>
      <w:tblPr>
        <w:tblW w:w="12838" w:type="dxa"/>
        <w:jc w:val="center"/>
        <w:tblInd w:w="1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850"/>
        <w:gridCol w:w="720"/>
        <w:gridCol w:w="900"/>
        <w:gridCol w:w="871"/>
        <w:gridCol w:w="1015"/>
        <w:gridCol w:w="1170"/>
        <w:gridCol w:w="990"/>
        <w:gridCol w:w="1260"/>
        <w:gridCol w:w="1534"/>
        <w:gridCol w:w="1430"/>
        <w:gridCol w:w="1450"/>
        <w:gridCol w:w="18"/>
      </w:tblGrid>
      <w:tr w:rsidR="002645A3" w:rsidRPr="00EF5135" w:rsidTr="004A5260">
        <w:trPr>
          <w:gridAfter w:val="1"/>
          <w:wAfter w:w="18" w:type="dxa"/>
          <w:cantSplit/>
          <w:trHeight w:val="2375"/>
          <w:jc w:val="center"/>
        </w:trPr>
        <w:tc>
          <w:tcPr>
            <w:tcW w:w="630" w:type="dxa"/>
            <w:vMerge w:val="restart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ಯಾರಿಂದ  ದೂರು</w:t>
            </w:r>
          </w:p>
        </w:tc>
        <w:tc>
          <w:tcPr>
            <w:tcW w:w="850" w:type="dxa"/>
            <w:vMerge w:val="restart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ತಾಲ್ಲೂಕು</w:t>
            </w:r>
          </w:p>
        </w:tc>
        <w:tc>
          <w:tcPr>
            <w:tcW w:w="720" w:type="dxa"/>
            <w:vMerge w:val="restart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ಬೆಳೆ</w:t>
            </w:r>
          </w:p>
        </w:tc>
        <w:tc>
          <w:tcPr>
            <w:tcW w:w="900" w:type="dxa"/>
            <w:vMerge w:val="restart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ಬಿತ್ತಿದ ಕ್ಷೇತ್ರ</w:t>
            </w:r>
          </w:p>
        </w:tc>
        <w:tc>
          <w:tcPr>
            <w:tcW w:w="1886" w:type="dxa"/>
            <w:gridSpan w:val="2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ಕಳಪೆ ಬೀಜದಿಂದಾಗಿ ಆದ</w:t>
            </w:r>
          </w:p>
        </w:tc>
        <w:tc>
          <w:tcPr>
            <w:tcW w:w="1170" w:type="dxa"/>
            <w:vMerge w:val="restart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ಬಂದ</w:t>
            </w:r>
            <w:r w:rsidRPr="00EF5135">
              <w:rPr>
                <w:rFonts w:ascii="Tunga" w:hAnsi="Tunga" w:cs="Tunga"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ದೂರು ಗಳ ಸಂಖ್ಯೆ</w:t>
            </w:r>
          </w:p>
        </w:tc>
        <w:tc>
          <w:tcPr>
            <w:tcW w:w="990" w:type="dxa"/>
            <w:vMerge w:val="restart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ತೆಗೆದುಕೊಂಡ ಕ್ರಮ</w:t>
            </w:r>
          </w:p>
        </w:tc>
        <w:tc>
          <w:tcPr>
            <w:tcW w:w="1260" w:type="dxa"/>
            <w:vMerge w:val="restart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ಸ್ಥಳ ಸಮೀಕ್ಷೆ ನಡೆಸಿದ ಸಮಿತಿ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 /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ಅಧಿಕಾರಿ</w:t>
            </w:r>
            <w:r w:rsidRPr="00EF5135">
              <w:rPr>
                <w:rFonts w:ascii="Tunga" w:hAnsi="Tunga" w:cs="Tunga"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ವಿವರ</w:t>
            </w:r>
          </w:p>
        </w:tc>
        <w:tc>
          <w:tcPr>
            <w:tcW w:w="1534" w:type="dxa"/>
            <w:vMerge w:val="restart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ಹಾನಿಗೊಳಗಾದ ರೈತರಿಗೆ</w:t>
            </w:r>
            <w:r w:rsidRPr="00EF5135">
              <w:rPr>
                <w:rFonts w:ascii="Tunga" w:hAnsi="Tunga" w:cs="Tunga"/>
                <w:sz w:val="28"/>
                <w:szCs w:val="28"/>
                <w:lang w:bidi="kn-IN"/>
              </w:rPr>
              <w:t xml:space="preserve"> 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ನೀಡಿದ</w:t>
            </w:r>
            <w:r w:rsidRPr="00EF5135">
              <w:rPr>
                <w:rFonts w:ascii="Tunga" w:hAnsi="Tunga" w:cs="Tunga"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ಉತ್ತರ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 /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ಸಮಜಾಯಿಸಿ</w:t>
            </w:r>
          </w:p>
        </w:tc>
        <w:tc>
          <w:tcPr>
            <w:tcW w:w="1430" w:type="dxa"/>
            <w:vMerge w:val="restart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ಗ್ರಾಹಕರ</w:t>
            </w:r>
            <w:r w:rsidRPr="00EF5135">
              <w:rPr>
                <w:rFonts w:ascii="Tunga" w:hAnsi="Tunga" w:cs="Tunga"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ವೇದಿಕೆಗೆ</w:t>
            </w:r>
            <w:r w:rsidRPr="00EF5135">
              <w:rPr>
                <w:rFonts w:ascii="Tunga" w:hAnsi="Tunga" w:cs="Tunga"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ಹೋಗಿದ್ದರೆ</w:t>
            </w:r>
            <w:r w:rsidRPr="00EF5135">
              <w:rPr>
                <w:rFonts w:ascii="Tunga" w:hAnsi="Tunga" w:cs="Tunga"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ವಿವರ</w:t>
            </w:r>
          </w:p>
        </w:tc>
        <w:tc>
          <w:tcPr>
            <w:tcW w:w="1450" w:type="dxa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ಕಳಪೆ</w:t>
            </w:r>
            <w:r w:rsidRPr="00EF5135">
              <w:rPr>
                <w:rFonts w:ascii="Tunga" w:hAnsi="Tunga" w:cs="Tunga"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ಬೀಜ</w:t>
            </w:r>
            <w:r w:rsidRPr="00EF5135">
              <w:rPr>
                <w:rFonts w:ascii="Tunga" w:hAnsi="Tunga" w:cs="Tunga"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ವಿತರಕರ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 /</w:t>
            </w:r>
          </w:p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ಉತ್ಪಾದಕರ</w:t>
            </w:r>
            <w:r w:rsidRPr="00EF5135">
              <w:rPr>
                <w:rFonts w:ascii="Tunga" w:hAnsi="Tunga" w:cs="Tunga"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ಮೇಲೆ</w:t>
            </w:r>
            <w:r w:rsidRPr="00EF5135">
              <w:rPr>
                <w:rFonts w:ascii="Tunga" w:hAnsi="Tunga" w:cs="Tunga"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ತೆಗೆದು ಕೊಂಡ</w:t>
            </w:r>
            <w:r w:rsidRPr="00EF5135">
              <w:rPr>
                <w:rFonts w:ascii="Tunga" w:hAnsi="Tunga" w:cs="Tunga"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ಕಾನೂನು ಕ್ರಮ</w:t>
            </w:r>
            <w:r w:rsidRPr="00EF5135">
              <w:rPr>
                <w:rFonts w:ascii="Tunga" w:hAnsi="Tunga" w:cs="Tunga"/>
                <w:sz w:val="28"/>
                <w:szCs w:val="28"/>
              </w:rPr>
              <w:t xml:space="preserve">/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ಆಡಳಿತಾತ್ಮಕ</w:t>
            </w:r>
            <w:r w:rsidRPr="00EF5135">
              <w:rPr>
                <w:rFonts w:ascii="Tunga" w:hAnsi="Tunga" w:cs="Tunga"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ಕ್ರಮ</w:t>
            </w:r>
          </w:p>
        </w:tc>
      </w:tr>
      <w:tr w:rsidR="002645A3" w:rsidRPr="00EF5135" w:rsidTr="004A5260">
        <w:trPr>
          <w:cantSplit/>
          <w:jc w:val="center"/>
        </w:trPr>
        <w:tc>
          <w:tcPr>
            <w:tcW w:w="630" w:type="dxa"/>
            <w:vMerge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871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ಹಾನಿ</w:t>
            </w:r>
            <w:r w:rsidRPr="00EF5135">
              <w:rPr>
                <w:rFonts w:ascii="Tunga" w:hAnsi="Tunga" w:cs="Tunga"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ಹೆ</w:t>
            </w:r>
            <w:r w:rsidRPr="00EF5135">
              <w:rPr>
                <w:rFonts w:ascii="Tunga" w:hAnsi="Tunga" w:cs="Tunga"/>
                <w:sz w:val="28"/>
                <w:szCs w:val="28"/>
              </w:rPr>
              <w:t>.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ಗಳಲ್ಲಿ</w:t>
            </w:r>
          </w:p>
        </w:tc>
        <w:tc>
          <w:tcPr>
            <w:tcW w:w="1015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ನಷ್ಟದ</w:t>
            </w:r>
            <w:r w:rsidRPr="00EF5135">
              <w:rPr>
                <w:rFonts w:ascii="Tunga" w:hAnsi="Tunga" w:cs="Tunga"/>
                <w:sz w:val="28"/>
                <w:szCs w:val="28"/>
                <w:lang w:bidi="kn-IN"/>
              </w:rPr>
              <w:t xml:space="preserve"> </w:t>
            </w:r>
            <w:r w:rsidRPr="00EF5135">
              <w:rPr>
                <w:rFonts w:ascii="Tunga" w:hAnsi="Tunga" w:cs="Tunga"/>
                <w:sz w:val="28"/>
                <w:szCs w:val="28"/>
                <w:cs/>
                <w:lang w:bidi="kn-IN"/>
              </w:rPr>
              <w:t>ಪ್ರಮಾಣ</w:t>
            </w:r>
          </w:p>
        </w:tc>
        <w:tc>
          <w:tcPr>
            <w:tcW w:w="1170" w:type="dxa"/>
            <w:vMerge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1534" w:type="dxa"/>
            <w:vMerge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1430" w:type="dxa"/>
            <w:vMerge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1468" w:type="dxa"/>
            <w:gridSpan w:val="2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</w:tr>
      <w:tr w:rsidR="002645A3" w:rsidRPr="00EF5135" w:rsidTr="004A5260">
        <w:trPr>
          <w:jc w:val="center"/>
        </w:trPr>
        <w:tc>
          <w:tcPr>
            <w:tcW w:w="630" w:type="dxa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4</w:t>
            </w:r>
          </w:p>
        </w:tc>
        <w:tc>
          <w:tcPr>
            <w:tcW w:w="871" w:type="dxa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5</w:t>
            </w:r>
          </w:p>
        </w:tc>
        <w:tc>
          <w:tcPr>
            <w:tcW w:w="1015" w:type="dxa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6</w:t>
            </w:r>
          </w:p>
        </w:tc>
        <w:tc>
          <w:tcPr>
            <w:tcW w:w="1170" w:type="dxa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7</w:t>
            </w:r>
          </w:p>
        </w:tc>
        <w:tc>
          <w:tcPr>
            <w:tcW w:w="990" w:type="dxa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8</w:t>
            </w:r>
          </w:p>
        </w:tc>
        <w:tc>
          <w:tcPr>
            <w:tcW w:w="1260" w:type="dxa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9</w:t>
            </w:r>
          </w:p>
        </w:tc>
        <w:tc>
          <w:tcPr>
            <w:tcW w:w="1534" w:type="dxa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10</w:t>
            </w:r>
          </w:p>
        </w:tc>
        <w:tc>
          <w:tcPr>
            <w:tcW w:w="1430" w:type="dxa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11</w:t>
            </w:r>
          </w:p>
        </w:tc>
        <w:tc>
          <w:tcPr>
            <w:tcW w:w="1468" w:type="dxa"/>
            <w:gridSpan w:val="2"/>
            <w:vAlign w:val="center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  <w:r w:rsidRPr="00EF5135">
              <w:rPr>
                <w:rFonts w:ascii="Tunga" w:hAnsi="Tunga" w:cs="Tunga"/>
                <w:sz w:val="28"/>
                <w:szCs w:val="28"/>
              </w:rPr>
              <w:t>12</w:t>
            </w:r>
          </w:p>
        </w:tc>
      </w:tr>
      <w:tr w:rsidR="002645A3" w:rsidRPr="00EF5135" w:rsidTr="004A5260">
        <w:trPr>
          <w:jc w:val="center"/>
        </w:trPr>
        <w:tc>
          <w:tcPr>
            <w:tcW w:w="63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85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72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90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871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1015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117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99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126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1534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143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1468" w:type="dxa"/>
            <w:gridSpan w:val="2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</w:tr>
      <w:tr w:rsidR="002645A3" w:rsidRPr="00EF5135" w:rsidTr="004A5260">
        <w:trPr>
          <w:jc w:val="center"/>
        </w:trPr>
        <w:tc>
          <w:tcPr>
            <w:tcW w:w="63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85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72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90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871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1015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117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99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126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1534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143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1468" w:type="dxa"/>
            <w:gridSpan w:val="2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</w:tr>
      <w:tr w:rsidR="002645A3" w:rsidRPr="00EF5135" w:rsidTr="004A5260">
        <w:trPr>
          <w:jc w:val="center"/>
        </w:trPr>
        <w:tc>
          <w:tcPr>
            <w:tcW w:w="63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85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72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90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871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1015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117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99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126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1534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1430" w:type="dxa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  <w:tc>
          <w:tcPr>
            <w:tcW w:w="1468" w:type="dxa"/>
            <w:gridSpan w:val="2"/>
          </w:tcPr>
          <w:p w:rsidR="002645A3" w:rsidRPr="00EF5135" w:rsidRDefault="002645A3" w:rsidP="00355D0D">
            <w:pPr>
              <w:spacing w:after="0" w:line="240" w:lineRule="auto"/>
              <w:jc w:val="both"/>
              <w:rPr>
                <w:rFonts w:ascii="Tunga" w:hAnsi="Tunga" w:cs="Tunga"/>
                <w:sz w:val="28"/>
                <w:szCs w:val="28"/>
              </w:rPr>
            </w:pPr>
          </w:p>
        </w:tc>
      </w:tr>
    </w:tbl>
    <w:p w:rsidR="002645A3" w:rsidRPr="00EF5135" w:rsidRDefault="002645A3" w:rsidP="00355D0D">
      <w:pPr>
        <w:spacing w:after="0" w:line="240" w:lineRule="auto"/>
        <w:jc w:val="both"/>
        <w:rPr>
          <w:rFonts w:ascii="Tunga" w:hAnsi="Tunga" w:cs="Tunga"/>
          <w:sz w:val="28"/>
          <w:szCs w:val="28"/>
        </w:rPr>
      </w:pPr>
    </w:p>
    <w:p w:rsidR="002645A3" w:rsidRPr="00EF5135" w:rsidRDefault="002645A3" w:rsidP="00355D0D">
      <w:pPr>
        <w:spacing w:after="0" w:line="240" w:lineRule="auto"/>
        <w:ind w:right="27"/>
        <w:jc w:val="both"/>
        <w:rPr>
          <w:rFonts w:ascii="Tunga" w:hAnsi="Tunga" w:cs="Tunga"/>
          <w:sz w:val="28"/>
          <w:szCs w:val="28"/>
        </w:rPr>
      </w:pPr>
    </w:p>
    <w:p w:rsidR="003E1F90" w:rsidRDefault="003E1F90" w:rsidP="00355D0D">
      <w:pPr>
        <w:spacing w:after="0" w:line="240" w:lineRule="auto"/>
        <w:jc w:val="both"/>
      </w:pPr>
    </w:p>
    <w:p w:rsidR="00A82D96" w:rsidRDefault="00A82D96" w:rsidP="00355D0D">
      <w:pPr>
        <w:spacing w:after="0" w:line="240" w:lineRule="auto"/>
        <w:jc w:val="both"/>
      </w:pPr>
    </w:p>
    <w:p w:rsidR="00A82D96" w:rsidRDefault="00A82D96" w:rsidP="00355D0D">
      <w:pPr>
        <w:spacing w:after="0" w:line="240" w:lineRule="auto"/>
        <w:jc w:val="both"/>
      </w:pPr>
    </w:p>
    <w:p w:rsidR="00A82D96" w:rsidRDefault="00A82D96" w:rsidP="00355D0D">
      <w:pPr>
        <w:spacing w:after="0" w:line="240" w:lineRule="auto"/>
        <w:jc w:val="both"/>
      </w:pPr>
    </w:p>
    <w:p w:rsidR="00A82D96" w:rsidRDefault="00A82D96" w:rsidP="00355D0D">
      <w:pPr>
        <w:spacing w:after="0" w:line="240" w:lineRule="auto"/>
        <w:jc w:val="both"/>
      </w:pPr>
    </w:p>
    <w:p w:rsidR="00A82D96" w:rsidRDefault="00A82D96" w:rsidP="00355D0D">
      <w:pPr>
        <w:spacing w:after="0" w:line="240" w:lineRule="auto"/>
        <w:jc w:val="both"/>
      </w:pPr>
    </w:p>
    <w:p w:rsidR="00A82D96" w:rsidRDefault="00A82D96" w:rsidP="00355D0D">
      <w:pPr>
        <w:spacing w:after="0" w:line="240" w:lineRule="auto"/>
        <w:jc w:val="both"/>
      </w:pPr>
    </w:p>
    <w:p w:rsidR="00A82D96" w:rsidRDefault="00A82D96" w:rsidP="00355D0D">
      <w:pPr>
        <w:spacing w:after="0" w:line="240" w:lineRule="auto"/>
        <w:jc w:val="both"/>
      </w:pPr>
    </w:p>
    <w:p w:rsidR="00A82D96" w:rsidRDefault="00A82D96" w:rsidP="00355D0D">
      <w:pPr>
        <w:spacing w:after="0" w:line="240" w:lineRule="auto"/>
        <w:jc w:val="both"/>
      </w:pPr>
    </w:p>
    <w:p w:rsidR="00A82D96" w:rsidRDefault="00A82D96" w:rsidP="00355D0D">
      <w:pPr>
        <w:spacing w:after="0" w:line="240" w:lineRule="auto"/>
        <w:jc w:val="both"/>
      </w:pPr>
    </w:p>
    <w:p w:rsidR="00A82D96" w:rsidRDefault="00A82D96" w:rsidP="00355D0D">
      <w:pPr>
        <w:spacing w:after="0" w:line="240" w:lineRule="auto"/>
        <w:jc w:val="both"/>
      </w:pPr>
    </w:p>
    <w:p w:rsidR="00A82D96" w:rsidRDefault="00A82D96" w:rsidP="00355D0D">
      <w:pPr>
        <w:spacing w:after="0" w:line="240" w:lineRule="auto"/>
        <w:jc w:val="both"/>
      </w:pPr>
    </w:p>
    <w:p w:rsidR="00A82D96" w:rsidRDefault="00A82D96" w:rsidP="00355D0D">
      <w:pPr>
        <w:spacing w:after="0" w:line="240" w:lineRule="auto"/>
        <w:jc w:val="both"/>
      </w:pPr>
    </w:p>
    <w:p w:rsidR="00A82D96" w:rsidRDefault="00A82D96" w:rsidP="00355D0D">
      <w:pPr>
        <w:spacing w:after="0" w:line="240" w:lineRule="auto"/>
        <w:jc w:val="both"/>
      </w:pPr>
    </w:p>
    <w:p w:rsidR="00A82D96" w:rsidRDefault="00A82D96" w:rsidP="00355D0D">
      <w:pPr>
        <w:spacing w:after="0" w:line="240" w:lineRule="auto"/>
        <w:jc w:val="both"/>
      </w:pPr>
    </w:p>
    <w:p w:rsidR="00A82D96" w:rsidRDefault="00A82D96" w:rsidP="00355D0D">
      <w:pPr>
        <w:spacing w:after="0" w:line="240" w:lineRule="auto"/>
        <w:jc w:val="both"/>
      </w:pPr>
    </w:p>
    <w:p w:rsidR="00A82D96" w:rsidRDefault="00A82D96" w:rsidP="00355D0D">
      <w:pPr>
        <w:spacing w:after="0" w:line="240" w:lineRule="auto"/>
        <w:jc w:val="both"/>
      </w:pPr>
    </w:p>
    <w:p w:rsidR="00A82D96" w:rsidRDefault="00A82D96" w:rsidP="00355D0D">
      <w:pPr>
        <w:spacing w:after="0" w:line="240" w:lineRule="auto"/>
        <w:jc w:val="both"/>
      </w:pPr>
    </w:p>
    <w:p w:rsidR="00355D0D" w:rsidRDefault="00355D0D" w:rsidP="00355D0D">
      <w:pPr>
        <w:spacing w:after="0" w:line="240" w:lineRule="auto"/>
        <w:jc w:val="both"/>
      </w:pPr>
    </w:p>
    <w:p w:rsidR="00355D0D" w:rsidRDefault="00355D0D" w:rsidP="00355D0D">
      <w:pPr>
        <w:spacing w:after="0" w:line="240" w:lineRule="auto"/>
        <w:jc w:val="both"/>
      </w:pPr>
    </w:p>
    <w:p w:rsidR="00355D0D" w:rsidRDefault="00355D0D" w:rsidP="00355D0D">
      <w:pPr>
        <w:spacing w:after="0" w:line="240" w:lineRule="auto"/>
        <w:jc w:val="both"/>
      </w:pPr>
    </w:p>
    <w:p w:rsidR="00355D0D" w:rsidRDefault="00355D0D" w:rsidP="00355D0D">
      <w:pPr>
        <w:spacing w:after="0" w:line="240" w:lineRule="auto"/>
        <w:jc w:val="both"/>
      </w:pPr>
    </w:p>
    <w:p w:rsidR="00355D0D" w:rsidRDefault="00355D0D" w:rsidP="00355D0D">
      <w:pPr>
        <w:spacing w:after="0" w:line="240" w:lineRule="auto"/>
        <w:jc w:val="both"/>
      </w:pPr>
    </w:p>
    <w:p w:rsidR="00355D0D" w:rsidRPr="00355D0D" w:rsidRDefault="00355D0D" w:rsidP="00355D0D">
      <w:pPr>
        <w:spacing w:after="0" w:line="240" w:lineRule="auto"/>
        <w:jc w:val="center"/>
        <w:rPr>
          <w:sz w:val="38"/>
        </w:rPr>
      </w:pPr>
      <w:r w:rsidRPr="00355D0D">
        <w:rPr>
          <w:sz w:val="38"/>
        </w:rPr>
        <w:lastRenderedPageBreak/>
        <w:t>Part-2</w:t>
      </w:r>
    </w:p>
    <w:p w:rsidR="00A82D96" w:rsidRPr="00355D0D" w:rsidRDefault="00A82D96" w:rsidP="00355D0D">
      <w:pPr>
        <w:spacing w:after="0" w:line="240" w:lineRule="auto"/>
        <w:jc w:val="both"/>
        <w:rPr>
          <w:sz w:val="38"/>
        </w:rPr>
      </w:pPr>
    </w:p>
    <w:p w:rsidR="00A82D96" w:rsidRDefault="00A82D96" w:rsidP="00355D0D">
      <w:pPr>
        <w:spacing w:after="0" w:line="240" w:lineRule="auto"/>
        <w:jc w:val="both"/>
      </w:pPr>
    </w:p>
    <w:p w:rsidR="00A82D96" w:rsidRDefault="00A82D96" w:rsidP="00355D0D">
      <w:pPr>
        <w:spacing w:after="0" w:line="240" w:lineRule="auto"/>
        <w:jc w:val="both"/>
      </w:pPr>
    </w:p>
    <w:p w:rsidR="00A82D96" w:rsidRDefault="00A82D96" w:rsidP="00355D0D">
      <w:pPr>
        <w:spacing w:after="0" w:line="240" w:lineRule="auto"/>
        <w:jc w:val="both"/>
      </w:pPr>
    </w:p>
    <w:p w:rsidR="00A82D96" w:rsidRDefault="00A82D96" w:rsidP="00355D0D">
      <w:pPr>
        <w:spacing w:after="0" w:line="240" w:lineRule="auto"/>
        <w:jc w:val="both"/>
      </w:pPr>
    </w:p>
    <w:p w:rsidR="00A82D96" w:rsidRPr="009B6063" w:rsidRDefault="00A82D96" w:rsidP="00355D0D">
      <w:pPr>
        <w:spacing w:after="0" w:line="240" w:lineRule="auto"/>
        <w:jc w:val="both"/>
        <w:rPr>
          <w:rFonts w:ascii="Tunga" w:hAnsi="Tunga" w:cs="Tunga"/>
          <w:b/>
          <w:sz w:val="24"/>
          <w:szCs w:val="24"/>
          <w:u w:val="single"/>
        </w:rPr>
      </w:pPr>
      <w:r w:rsidRPr="009B6063">
        <w:rPr>
          <w:rFonts w:ascii="Tunga" w:hAnsi="Tunga" w:cs="Tunga"/>
          <w:b/>
          <w:sz w:val="28"/>
          <w:szCs w:val="26"/>
        </w:rPr>
        <w:t xml:space="preserve">3. </w:t>
      </w:r>
      <w:r w:rsidRPr="009B6063">
        <w:rPr>
          <w:rFonts w:ascii="Tunga" w:hAnsi="Tunga" w:cs="Tunga"/>
          <w:b/>
          <w:sz w:val="24"/>
          <w:szCs w:val="24"/>
          <w:u w:val="single"/>
        </w:rPr>
        <w:t>2021-22</w:t>
      </w:r>
      <w:r w:rsidRPr="009B6063">
        <w:rPr>
          <w:rFonts w:ascii="Tunga" w:hAnsi="Tunga" w:cs="Tunga"/>
          <w:b/>
          <w:bCs/>
          <w:sz w:val="24"/>
          <w:szCs w:val="24"/>
          <w:u w:val="single"/>
          <w:cs/>
          <w:lang w:bidi="kn-IN"/>
        </w:rPr>
        <w:t>ನೇ</w:t>
      </w:r>
      <w:r w:rsidRPr="009B6063">
        <w:rPr>
          <w:rFonts w:ascii="Tunga" w:hAnsi="Tunga" w:cs="Tunga"/>
          <w:b/>
          <w:sz w:val="24"/>
          <w:szCs w:val="24"/>
          <w:u w:val="single"/>
        </w:rPr>
        <w:t xml:space="preserve"> </w:t>
      </w:r>
      <w:r w:rsidRPr="009B6063">
        <w:rPr>
          <w:rFonts w:ascii="Tunga" w:hAnsi="Tunga" w:cs="Tunga"/>
          <w:b/>
          <w:bCs/>
          <w:sz w:val="24"/>
          <w:szCs w:val="24"/>
          <w:u w:val="single"/>
          <w:cs/>
          <w:lang w:bidi="kn-IN"/>
        </w:rPr>
        <w:t>ಸಾಲಿನಲ್ಲಿ</w:t>
      </w:r>
      <w:r w:rsidRPr="009B6063">
        <w:rPr>
          <w:rFonts w:ascii="Tunga" w:hAnsi="Tunga" w:cs="Tunga"/>
          <w:b/>
          <w:sz w:val="24"/>
          <w:szCs w:val="24"/>
          <w:u w:val="single"/>
        </w:rPr>
        <w:t xml:space="preserve"> </w:t>
      </w:r>
      <w:r w:rsidRPr="009B6063">
        <w:rPr>
          <w:rFonts w:ascii="Tunga" w:hAnsi="Tunga" w:cs="Tunga"/>
          <w:b/>
          <w:bCs/>
          <w:sz w:val="24"/>
          <w:szCs w:val="24"/>
          <w:u w:val="single"/>
          <w:cs/>
          <w:lang w:bidi="kn-IN"/>
        </w:rPr>
        <w:t>ಪ್ರಮಾಣಿತ</w:t>
      </w:r>
      <w:r w:rsidRPr="009B6063">
        <w:rPr>
          <w:rFonts w:ascii="Tunga" w:hAnsi="Tunga" w:cs="Tunga"/>
          <w:b/>
          <w:sz w:val="24"/>
          <w:szCs w:val="24"/>
          <w:u w:val="single"/>
        </w:rPr>
        <w:t>/</w:t>
      </w:r>
      <w:r w:rsidRPr="009B6063">
        <w:rPr>
          <w:rFonts w:ascii="Tunga" w:hAnsi="Tunga" w:cs="Tunga"/>
          <w:b/>
          <w:bCs/>
          <w:sz w:val="24"/>
          <w:szCs w:val="24"/>
          <w:u w:val="single"/>
          <w:cs/>
          <w:lang w:bidi="kn-IN"/>
        </w:rPr>
        <w:t>ಗುಣಮಟ್ಟದ</w:t>
      </w:r>
      <w:r w:rsidRPr="009B6063">
        <w:rPr>
          <w:rFonts w:ascii="Tunga" w:hAnsi="Tunga" w:cs="Tunga"/>
          <w:b/>
          <w:sz w:val="24"/>
          <w:szCs w:val="24"/>
          <w:u w:val="single"/>
        </w:rPr>
        <w:t xml:space="preserve"> </w:t>
      </w:r>
      <w:r w:rsidRPr="009B6063">
        <w:rPr>
          <w:rFonts w:ascii="Tunga" w:hAnsi="Tunga" w:cs="Tunga"/>
          <w:b/>
          <w:bCs/>
          <w:sz w:val="24"/>
          <w:szCs w:val="24"/>
          <w:u w:val="single"/>
          <w:cs/>
          <w:lang w:bidi="kn-IN"/>
        </w:rPr>
        <w:t>ಬೀಜ</w:t>
      </w:r>
      <w:r w:rsidRPr="009B6063">
        <w:rPr>
          <w:rFonts w:ascii="Tunga" w:hAnsi="Tunga" w:cs="Tunga"/>
          <w:b/>
          <w:sz w:val="24"/>
          <w:szCs w:val="24"/>
          <w:u w:val="single"/>
        </w:rPr>
        <w:t xml:space="preserve"> </w:t>
      </w:r>
      <w:r w:rsidRPr="009B6063">
        <w:rPr>
          <w:rFonts w:ascii="Tunga" w:hAnsi="Tunga" w:cs="Tunga"/>
          <w:b/>
          <w:bCs/>
          <w:sz w:val="24"/>
          <w:szCs w:val="24"/>
          <w:u w:val="single"/>
          <w:cs/>
          <w:lang w:bidi="kn-IN"/>
        </w:rPr>
        <w:t>ವಿತರಣಾ</w:t>
      </w:r>
      <w:r w:rsidRPr="009B6063">
        <w:rPr>
          <w:rFonts w:ascii="Tunga" w:hAnsi="Tunga" w:cs="Tunga"/>
          <w:b/>
          <w:sz w:val="24"/>
          <w:szCs w:val="24"/>
          <w:u w:val="single"/>
        </w:rPr>
        <w:t xml:space="preserve"> </w:t>
      </w:r>
      <w:r w:rsidRPr="009B6063">
        <w:rPr>
          <w:rFonts w:ascii="Tunga" w:hAnsi="Tunga" w:cs="Tunga"/>
          <w:b/>
          <w:bCs/>
          <w:sz w:val="24"/>
          <w:szCs w:val="24"/>
          <w:u w:val="single"/>
          <w:cs/>
          <w:lang w:bidi="kn-IN"/>
        </w:rPr>
        <w:t>ಕಾರ್ಯಕ್ರಮ</w:t>
      </w:r>
    </w:p>
    <w:p w:rsidR="00A82D96" w:rsidRPr="009B6063" w:rsidRDefault="00A82D96" w:rsidP="00355D0D">
      <w:pPr>
        <w:spacing w:after="0" w:line="240" w:lineRule="auto"/>
        <w:jc w:val="both"/>
        <w:rPr>
          <w:rFonts w:ascii="Tunga" w:hAnsi="Tunga" w:cs="Tunga"/>
          <w:sz w:val="24"/>
          <w:szCs w:val="24"/>
        </w:rPr>
      </w:pPr>
      <w:r w:rsidRPr="009B6063">
        <w:rPr>
          <w:rFonts w:ascii="Tunga" w:hAnsi="Tunga" w:cs="Tunga"/>
          <w:sz w:val="24"/>
          <w:szCs w:val="24"/>
        </w:rPr>
        <w:t xml:space="preserve">    </w:t>
      </w:r>
      <w:r w:rsidRPr="009B6063">
        <w:rPr>
          <w:rFonts w:ascii="Tunga" w:hAnsi="Tunga" w:cs="Tunga"/>
          <w:sz w:val="24"/>
          <w:szCs w:val="24"/>
        </w:rPr>
        <w:tab/>
      </w:r>
      <w:proofErr w:type="gramStart"/>
      <w:r w:rsidRPr="009B6063">
        <w:rPr>
          <w:rFonts w:ascii="Tunga" w:hAnsi="Tunga" w:cs="Tunga"/>
          <w:sz w:val="24"/>
          <w:szCs w:val="24"/>
        </w:rPr>
        <w:t xml:space="preserve">2021-22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ನೇ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ಸಾಲಿಗೆ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ಜಿಲ್ಲಾವಾರು</w:t>
      </w:r>
      <w:r w:rsidRPr="009B6063">
        <w:rPr>
          <w:rFonts w:ascii="Tunga" w:hAnsi="Tunga" w:cs="Tunga"/>
          <w:sz w:val="24"/>
          <w:szCs w:val="24"/>
        </w:rPr>
        <w:t>/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ಹಂಗಾಮುವಾರು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ಬೀಜ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ಬದಲಿಕೆ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ಅನುಪಾತದ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ಆಧಾರದಂತೆ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ವಿವಿಧ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ಬೆಳೆಗಳ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ಪ್ರಮಾಣಿತ</w:t>
      </w:r>
      <w:r w:rsidRPr="009B6063">
        <w:rPr>
          <w:rFonts w:ascii="Tunga" w:hAnsi="Tunga" w:cs="Tunga"/>
          <w:sz w:val="24"/>
          <w:szCs w:val="24"/>
        </w:rPr>
        <w:t>/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ಗುಣಮಟ್ಟದ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ಬೀಜ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ವಿತರಣಾ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ಬೇಡಿಕೆ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ಪಟ್ಟಿಯನ್ನು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ಮುಂದಿನ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ಕ್ರಮಕ್ಕಾಗಿ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ಲಗತ್ತಿಸಿದೆ</w:t>
      </w:r>
      <w:r w:rsidRPr="009B6063">
        <w:rPr>
          <w:rFonts w:ascii="Tunga" w:hAnsi="Tunga" w:cs="Tunga"/>
          <w:sz w:val="24"/>
          <w:szCs w:val="24"/>
        </w:rPr>
        <w:t>.</w:t>
      </w:r>
      <w:proofErr w:type="gramEnd"/>
      <w:r w:rsidRPr="009B6063">
        <w:rPr>
          <w:rFonts w:ascii="Tunga" w:hAnsi="Tunga" w:cs="Tunga"/>
          <w:sz w:val="24"/>
          <w:szCs w:val="24"/>
        </w:rPr>
        <w:t xml:space="preserve"> 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ಜಿಲ್ಲಾ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ಜಂಟಿ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ಕೃಷಿ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ನಿರ್ದೇಶಕರು</w:t>
      </w:r>
      <w:r w:rsidRPr="009B6063">
        <w:rPr>
          <w:rFonts w:ascii="Tunga" w:hAnsi="Tunga" w:cs="Tunga"/>
          <w:sz w:val="24"/>
          <w:szCs w:val="24"/>
        </w:rPr>
        <w:t xml:space="preserve">,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ಜಿಲ್ಲಾವಾರು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ಪ್ರಮಾಣಿತ</w:t>
      </w:r>
      <w:r w:rsidRPr="009B6063">
        <w:rPr>
          <w:rFonts w:ascii="Tunga" w:hAnsi="Tunga" w:cs="Tunga"/>
          <w:sz w:val="24"/>
          <w:szCs w:val="24"/>
        </w:rPr>
        <w:t>/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ಗುಣಮಟ್ಟದ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ಬೀಜ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ವಿತರಣಾ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ಕಾರ್ಯಕ್ರಮವನ್ನು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ತಾಲ್ಲೂಕುವಾರು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ಗುರಿ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ನಿಗದಿಪಡಿಸಿ</w:t>
      </w:r>
      <w:r w:rsidRPr="009B6063">
        <w:rPr>
          <w:rFonts w:ascii="Tunga" w:hAnsi="Tunga" w:cs="Tunga"/>
          <w:sz w:val="24"/>
          <w:szCs w:val="24"/>
        </w:rPr>
        <w:t xml:space="preserve">,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ಒಂದು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ಪ್ರತಿಯನ್ನು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ಕೇಂದ್ರ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ಕಛೇರಿಗೆ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ಕಳುಹಿಸಿಕೊಡುವುದು</w:t>
      </w:r>
      <w:r w:rsidRPr="009B6063">
        <w:rPr>
          <w:rFonts w:ascii="Tunga" w:hAnsi="Tunga" w:cs="Tunga"/>
          <w:sz w:val="24"/>
          <w:szCs w:val="24"/>
        </w:rPr>
        <w:t xml:space="preserve">. </w:t>
      </w:r>
    </w:p>
    <w:p w:rsidR="00A82D96" w:rsidRPr="009B6063" w:rsidRDefault="00A82D96" w:rsidP="00355D0D">
      <w:pPr>
        <w:spacing w:after="0" w:line="240" w:lineRule="auto"/>
        <w:ind w:firstLine="720"/>
        <w:jc w:val="both"/>
        <w:rPr>
          <w:rFonts w:ascii="Tunga" w:hAnsi="Tunga" w:cs="Tunga"/>
          <w:sz w:val="24"/>
          <w:szCs w:val="24"/>
        </w:rPr>
      </w:pPr>
      <w:r w:rsidRPr="009B6063">
        <w:rPr>
          <w:rFonts w:ascii="Tunga" w:hAnsi="Tunga" w:cs="Tunga"/>
          <w:sz w:val="24"/>
          <w:szCs w:val="24"/>
          <w:cs/>
          <w:lang w:bidi="kn-IN"/>
        </w:rPr>
        <w:t>ಜಿಲ್ಲಾ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ಜಂಟಿ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ಕೃಷಿ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ನಿರ್ದೇಶಕರು</w:t>
      </w:r>
      <w:r w:rsidRPr="009B6063">
        <w:rPr>
          <w:rFonts w:ascii="Tunga" w:hAnsi="Tunga" w:cs="Tunga"/>
          <w:sz w:val="24"/>
          <w:szCs w:val="24"/>
        </w:rPr>
        <w:t xml:space="preserve">,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ಬೀಜ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ವಿತರಣಾ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ಸಂಸ್ಥೆಗಳ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ಸಭೆಯನ್ನು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ಕೂಡಲೇ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ಕರೆದು</w:t>
      </w:r>
      <w:r w:rsidRPr="009B6063">
        <w:rPr>
          <w:rFonts w:ascii="Tunga" w:hAnsi="Tunga" w:cs="Tunga"/>
          <w:sz w:val="24"/>
          <w:szCs w:val="24"/>
        </w:rPr>
        <w:t>, 2021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ರ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ಮುಂಗಾರು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ಹಂಗಾಮಿಗೆ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ಸಂಸ್ಥೆವಾರು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ಮತ್ತು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ಬೆಳೆವಾರು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ಬಿತ್ತನೆ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ಬೀಜ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ವಿತರಣಾ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ಕಾರ್ಯಕ್ರಮ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ರೂಪಿಸಿ</w:t>
      </w:r>
      <w:r w:rsidRPr="009B6063">
        <w:rPr>
          <w:rFonts w:ascii="Tunga" w:hAnsi="Tunga" w:cs="Tunga"/>
          <w:sz w:val="24"/>
          <w:szCs w:val="24"/>
        </w:rPr>
        <w:t xml:space="preserve">,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ಬೇಡಿಕೆ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ಇರುವ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ಬಿತ್ತನೆ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ಬೀಜಗಳನ್ನು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ರೈತ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ಸಮುದಾಯಕ್ಕೆ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ಸಕಾಲಕ್ಕೆ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ಪೂರೈಸಲು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ಎಲ್ಲಾ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ಕ್ರಮ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ಕೈಗೊಳ್ಳುವುದು</w:t>
      </w:r>
      <w:r w:rsidRPr="009B6063">
        <w:rPr>
          <w:rFonts w:ascii="Tunga" w:hAnsi="Tunga" w:cs="Tunga"/>
          <w:sz w:val="24"/>
          <w:szCs w:val="24"/>
        </w:rPr>
        <w:t xml:space="preserve">. 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ವಿವಿಧ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ಸಂಸ್ಥೆಗಳಲ್ಲಿ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ಬೀಜ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ವಿತರಣೆ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ಹಾಗೂ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ಬೀಜ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ದಾಸ್ತಾನಿನ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ಬಗ್ಗೆ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ರೈತ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ಸಂಪರ್ಕ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ಕೇಂದ್ರವಾರು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ಪೂರ್ಣ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ಮಾಹಿತಿಯನ್ನು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ತಾಲ್ಲೂಕು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ಹಾಗೂ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ಜಿಲ್ಲಾ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ಮಟ್ಟದಲ್ಲಿ</w:t>
      </w:r>
      <w:r w:rsidRPr="009B6063">
        <w:rPr>
          <w:rFonts w:ascii="Tunga" w:hAnsi="Tunga" w:cs="Tunga"/>
          <w:sz w:val="24"/>
          <w:szCs w:val="24"/>
        </w:rPr>
        <w:t xml:space="preserve"> 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ಅಂಕಿ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ಅಂಶಗಳನ್ನು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ದಾಖಲಿಸುವುದು</w:t>
      </w:r>
      <w:r w:rsidRPr="009B6063">
        <w:rPr>
          <w:rFonts w:ascii="Tunga" w:hAnsi="Tunga" w:cs="Tunga"/>
          <w:sz w:val="24"/>
          <w:szCs w:val="24"/>
        </w:rPr>
        <w:t xml:space="preserve">.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ಜಿಲ್ಲೆಯಲ್ಲಿ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ವಿವಿಧ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ಯೋಜನೆಗಳಡಿ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ಹಾಗೂ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ಸಾಮಾನ್ಯ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ವಿತರಣೆಯಾಗಿರುವ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ಬಿತ್ತನೆ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ಬೀಜಗಳ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ಕ್ರೋಢೀಕೃತ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ಪ್ರಗತಿಯನ್ನು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ಲಗತ್ತಿಸಿರುವ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ನಿಗದಿತ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ನಮೂನೆಯಲ್ಲಿ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ಪ್ರತಿ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ತಿಂಗಳು</w:t>
      </w:r>
      <w:r w:rsidRPr="009B6063">
        <w:rPr>
          <w:rFonts w:ascii="Tunga" w:hAnsi="Tunga" w:cs="Tunga"/>
          <w:sz w:val="24"/>
          <w:szCs w:val="24"/>
        </w:rPr>
        <w:t xml:space="preserve"> 10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ನೇ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ತಾರೀಖಿನೊಳಗೆ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ತಪ್ಪದೇ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ಈ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ಕಛೇರಿಗೆ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ಸಲ್ಲಿಸುವುದು</w:t>
      </w:r>
      <w:r w:rsidRPr="009B6063">
        <w:rPr>
          <w:rFonts w:ascii="Tunga" w:hAnsi="Tunga" w:cs="Tunga"/>
          <w:sz w:val="24"/>
          <w:szCs w:val="24"/>
        </w:rPr>
        <w:t xml:space="preserve">. </w:t>
      </w:r>
    </w:p>
    <w:p w:rsidR="00A82D96" w:rsidRPr="009B6063" w:rsidRDefault="00A82D96" w:rsidP="00355D0D">
      <w:pPr>
        <w:spacing w:after="0" w:line="240" w:lineRule="auto"/>
        <w:ind w:firstLine="720"/>
        <w:jc w:val="both"/>
        <w:rPr>
          <w:rFonts w:ascii="Tunga" w:hAnsi="Tunga" w:cs="Tunga"/>
          <w:sz w:val="24"/>
          <w:szCs w:val="24"/>
        </w:rPr>
      </w:pPr>
      <w:r w:rsidRPr="009B6063">
        <w:rPr>
          <w:rFonts w:ascii="Tunga" w:hAnsi="Tunga" w:cs="Tunga"/>
          <w:sz w:val="24"/>
          <w:szCs w:val="24"/>
          <w:cs/>
          <w:lang w:bidi="kn-IN"/>
        </w:rPr>
        <w:t>ಸ್ವಪರಾಗಸ್ಪರ್ಶ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ಬೆಳೆಗಳಾದ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ಭತ್ತ</w:t>
      </w:r>
      <w:r w:rsidRPr="009B6063">
        <w:rPr>
          <w:rFonts w:ascii="Tunga" w:hAnsi="Tunga" w:cs="Tunga"/>
          <w:sz w:val="24"/>
          <w:szCs w:val="24"/>
        </w:rPr>
        <w:t xml:space="preserve">,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ರಾಗಿ</w:t>
      </w:r>
      <w:r w:rsidRPr="009B6063">
        <w:rPr>
          <w:rFonts w:ascii="Tunga" w:hAnsi="Tunga" w:cs="Tunga"/>
          <w:sz w:val="24"/>
          <w:szCs w:val="24"/>
        </w:rPr>
        <w:t xml:space="preserve">,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ತೊಗರಿ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ಇತ್ಯಾದಿ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ಬೀಜಗಳಿಗೆ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ಬೀಜ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ಬದಲಿಕೆ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ಪ್ರಮಾಣದ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ಗುರಿಗಿಂತ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ಹೆಚ್ಚಿನ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ಬೇಡಿಕೆ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ಬರುವ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ಬೀಜಗಳ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ಬೇಡಿಕೆಯನ್ನು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ಪೂರೈಸಲು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ಇಲಾಖೆಯ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ವಿವಿಧ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ಯೋಜನೆಗಳಡಿ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ಪ್ರಮಾಣಿತ</w:t>
      </w:r>
      <w:r w:rsidRPr="009B6063">
        <w:rPr>
          <w:rFonts w:ascii="Tunga" w:hAnsi="Tunga" w:cs="Tunga"/>
          <w:sz w:val="24"/>
          <w:szCs w:val="24"/>
        </w:rPr>
        <w:t xml:space="preserve"> /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ಗುಣಮಟ್ಟದ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ಬಿತ್ತನೆ</w:t>
      </w:r>
      <w:r w:rsidRPr="009B6063">
        <w:rPr>
          <w:rFonts w:ascii="Tunga" w:hAnsi="Tunga" w:cs="Tunga"/>
          <w:sz w:val="24"/>
          <w:szCs w:val="24"/>
        </w:rPr>
        <w:t xml:space="preserve"> 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ಬೀಜಗಳನ್ನು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ನಿಯಮಾನುಸಾರ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ಕೇಂದ್ರ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ಕಛೇರಿಯು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ನಿಗಧಿಪಡಿಸಿರುವ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ಪ್ರಮಾಣಕ್ಕನುಗುಣವಾಗಿ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ಮತ್ತು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ರೈತರಲ್ಲಿ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ಲಭ್ಯವಿರುವ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ಬೀಜಗಳನ್ನು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ರೈತರಿಂದ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ರೈತರಿಗೆ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ವಿತರಣೆಗೆ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ಬೀಜ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ವಿಶ್ಲೇಷಣೆ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ನಂತರ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ಬಳಸಿಕೊಳ್ಳುವುದು</w:t>
      </w:r>
      <w:r w:rsidRPr="009B6063">
        <w:rPr>
          <w:rFonts w:ascii="Tunga" w:hAnsi="Tunga" w:cs="Tunga"/>
          <w:sz w:val="24"/>
          <w:szCs w:val="24"/>
        </w:rPr>
        <w:t>.</w:t>
      </w:r>
    </w:p>
    <w:p w:rsidR="00A82D96" w:rsidRPr="009B6063" w:rsidRDefault="00A82D96" w:rsidP="00355D0D">
      <w:pPr>
        <w:spacing w:after="0" w:line="240" w:lineRule="auto"/>
        <w:ind w:firstLine="720"/>
        <w:jc w:val="both"/>
        <w:rPr>
          <w:rFonts w:ascii="Tunga" w:hAnsi="Tunga" w:cs="Tunga"/>
          <w:sz w:val="24"/>
          <w:szCs w:val="24"/>
        </w:rPr>
      </w:pPr>
      <w:r w:rsidRPr="009B6063">
        <w:rPr>
          <w:rFonts w:ascii="Tunga" w:hAnsi="Tunga" w:cs="Tunga"/>
          <w:sz w:val="24"/>
          <w:szCs w:val="24"/>
          <w:cs/>
          <w:lang w:bidi="kn-IN"/>
        </w:rPr>
        <w:t>ಅನಧಿಕೃತ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ಬೀಜ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ವಿತರಕರು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ಗರಿಷ್ಠ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ಬಿತ್ತನೆ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ಸಮಯವನ್ನು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ದುರುಪಯೋಗಪಡಿಸಿಕೊಂಡು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ಕಡಿಮೆ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ಗುಣಮಟ್ಟದ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ಬೀಜಗಳನ್ನು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ರೈತರಿಗೆ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ಮಾರಾಟ</w:t>
      </w:r>
      <w:r w:rsidRPr="009B6063">
        <w:rPr>
          <w:rFonts w:ascii="Tunga" w:hAnsi="Tunga" w:cs="Tunga"/>
          <w:sz w:val="24"/>
          <w:szCs w:val="24"/>
        </w:rPr>
        <w:t xml:space="preserve"> 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ಮಾಡುವ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ಸಾಧ್ಯತೆಗಳಿವೆ</w:t>
      </w:r>
      <w:r w:rsidRPr="009B6063">
        <w:rPr>
          <w:rFonts w:ascii="Tunga" w:hAnsi="Tunga" w:cs="Tunga"/>
          <w:sz w:val="24"/>
          <w:szCs w:val="24"/>
        </w:rPr>
        <w:t xml:space="preserve">. 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ಯಾವುದೇ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ಕಾರಣಕ್ಕೂ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ಇನ್</w:t>
      </w:r>
      <w:r w:rsidRPr="009B6063">
        <w:rPr>
          <w:rFonts w:ascii="Tunga" w:hAnsi="Tunga" w:cs="Tunga"/>
          <w:sz w:val="24"/>
          <w:szCs w:val="24"/>
        </w:rPr>
        <w:t>‌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ವಾಯ್ಸ್</w:t>
      </w:r>
      <w:r w:rsidRPr="009B6063">
        <w:rPr>
          <w:rFonts w:ascii="Tunga" w:hAnsi="Tunga" w:cs="Tunga"/>
          <w:sz w:val="24"/>
          <w:szCs w:val="24"/>
        </w:rPr>
        <w:t>/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ಸಾಲದ</w:t>
      </w:r>
      <w:r w:rsidRPr="009B6063">
        <w:rPr>
          <w:rFonts w:ascii="Tunga" w:hAnsi="Tunga" w:cs="Tunga"/>
          <w:sz w:val="24"/>
          <w:szCs w:val="24"/>
        </w:rPr>
        <w:t>/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ನಗದು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ರಸೀದಿ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ಇಲ್ಲದೆ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ಮಾರಾಟಗಾರರು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ಪಡೆದಿರುವ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ಬಿತ್ತನೆ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ಬೀಜಗಳು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ರೈತರಿಗೆ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ವಿತರಣೆಯಾಗದಂತೆ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ನೋಡಿಕೊಳ್ಳುವುದು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ಹಾಗೂ</w:t>
      </w:r>
      <w:r w:rsidRPr="009B6063">
        <w:rPr>
          <w:rFonts w:ascii="Tunga" w:hAnsi="Tunga" w:cs="Tunga"/>
          <w:sz w:val="24"/>
          <w:szCs w:val="24"/>
        </w:rPr>
        <w:t xml:space="preserve"> 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ಯಾವುದೇ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ಸಂಸ್ಥೆ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ಸಂಚಾರಿ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ಕೇಂದ್ರಗಳ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ಮೂಲಕ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ಬಿತ್ತನೆ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ಬೀಜಗಳು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ಮಾರಾಟವಾಗದಂತೆ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ಮುಂಜಾಗ್ರತಾ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ಕ್ರಮ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lastRenderedPageBreak/>
        <w:t>ಕೈಗೊಳ್ಳುವುದು</w:t>
      </w:r>
      <w:r w:rsidRPr="009B6063">
        <w:rPr>
          <w:rFonts w:ascii="Tunga" w:hAnsi="Tunga" w:cs="Tunga"/>
          <w:sz w:val="24"/>
          <w:szCs w:val="24"/>
        </w:rPr>
        <w:t xml:space="preserve">. 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ಇಂತಹ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ಪ್ರಕರಣಗಳು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ಕಂಡು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ಬಂದಲ್ಲಿ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ಕೂಡಲೇ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ಬೀಜ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ಕಾಯ್ದೆಗಳಡಿಯಲ್ಲಿ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ಕ್ರಮ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ಜರುಗಿಸುವುದು</w:t>
      </w:r>
      <w:r w:rsidRPr="009B6063">
        <w:rPr>
          <w:rFonts w:ascii="Tunga" w:hAnsi="Tunga" w:cs="Tunga"/>
          <w:sz w:val="24"/>
          <w:szCs w:val="24"/>
        </w:rPr>
        <w:t xml:space="preserve">. 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ನಿಮ್ಮ</w:t>
      </w:r>
      <w:r w:rsidRPr="009B6063">
        <w:rPr>
          <w:rFonts w:ascii="Tunga" w:hAnsi="Tunga" w:cs="Tunga"/>
          <w:sz w:val="24"/>
          <w:szCs w:val="24"/>
        </w:rPr>
        <w:t xml:space="preserve"> 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ಜಿಲ್ಲೆಯಲ್ಲಿ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ವಿವಿಧ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ಸಂಸ್ಥೆಗಳು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ಬೀಜ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ವಿತರಣೆ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ಮಾಡುತ್ತಿರುವ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ತಳಿಗಳು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ಮತ್ತು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ಸದರಿ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ಸಂಸ್ಥೆಗಳ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ವಿಳಾಸವನ್ನು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ಜಿಲ್ಲಾ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ಮತ್ತು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ತಾಲ್ಲೂಕು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ಕಛೇರಿಯಲ್ಲಿಟ್ಟಿರತಕ್ಕದ್ದು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ಹಾಗೂ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ಜಿಲ್ಲೆಯಲ್ಲಿ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ವಿತರಣೆ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ಮಾಡುತ್ತಿರುವ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ಎಲ್ಲಾ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ಸಂಸ್ಥೆಗಳ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ಎಲ್ಲಾ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ತಳಿಗಳ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ಬಿತ್ತನೆ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ಬೀಜಗಳನ್ನು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ಮಾರಾಟಗಾರರಲ್ಲಿ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ದಾಸ್ತಾನು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ಮಾಡಿದ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ಕೂಡಲೇ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ಬೀಜ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ಪರಿವೀಕ್ಷಕರು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ಮಾದರಿ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ಸಂಗ್ರಹಿಸಿ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ಬೀಜ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ಪರೀಕ್ಷಾ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ಪ್ರಯೋಗಾಲಯಗಳಲ್ಲಿ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ವಿಶ್ಲೇಷಣೆಗೊಳಪಡಿಸುವುದು</w:t>
      </w:r>
      <w:r w:rsidRPr="009B6063">
        <w:rPr>
          <w:rFonts w:ascii="Tunga" w:hAnsi="Tunga" w:cs="Tunga"/>
          <w:sz w:val="24"/>
          <w:szCs w:val="24"/>
        </w:rPr>
        <w:t>.</w:t>
      </w:r>
    </w:p>
    <w:p w:rsidR="00A82D96" w:rsidRPr="009B6063" w:rsidRDefault="00A82D96" w:rsidP="00355D0D">
      <w:pPr>
        <w:spacing w:after="0" w:line="240" w:lineRule="auto"/>
        <w:ind w:firstLine="720"/>
        <w:jc w:val="both"/>
        <w:rPr>
          <w:rFonts w:ascii="Tunga" w:hAnsi="Tunga" w:cs="Tunga"/>
          <w:sz w:val="24"/>
          <w:szCs w:val="24"/>
        </w:rPr>
      </w:pPr>
      <w:r w:rsidRPr="009B6063">
        <w:rPr>
          <w:rFonts w:ascii="Tunga" w:hAnsi="Tunga" w:cs="Tunga"/>
          <w:sz w:val="24"/>
          <w:szCs w:val="24"/>
          <w:cs/>
          <w:lang w:bidi="kn-IN"/>
        </w:rPr>
        <w:t>ಮುಂದುವರೆದು</w:t>
      </w:r>
      <w:r w:rsidRPr="009B6063">
        <w:rPr>
          <w:rFonts w:ascii="Tunga" w:hAnsi="Tunga" w:cs="Tunga"/>
          <w:sz w:val="24"/>
          <w:szCs w:val="24"/>
        </w:rPr>
        <w:t xml:space="preserve">,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ಜಿಲ್ಲೆಗಳ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ವ್ಯಾಪ್ತಿಯಲ್ಲಿ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ಬರುವ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ಬೀಜ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ಮಾರಾಟಗಾರರ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ಮಳಿಗೆಗಳಿಗೆ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ಹಂಗಾಮಿನ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ಪೂರ್ವದಲ್ಲಿ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ಹಾಗೂ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ತದನಂತರ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ಅನಿರೀಕ್ಷಿತ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ತಪಾಸಣೆ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ಕೈಗೊಂಡು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ಬೀಜ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ಕಾಯ್ದೆಗಳ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ಉಲ್ಲಂಘನೆ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ಮಾಡಿದ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ಪ್ರಕರಣಗಳ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ಬಗ್ಗೆ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ಕಾನೂನಿನ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ಕ್ರಮ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ಕೈಗೊಳ್ಳುವುದು</w:t>
      </w:r>
      <w:r w:rsidRPr="009B6063">
        <w:rPr>
          <w:rFonts w:ascii="Tunga" w:hAnsi="Tunga" w:cs="Tunga"/>
          <w:sz w:val="24"/>
          <w:szCs w:val="24"/>
        </w:rPr>
        <w:t>.</w:t>
      </w:r>
    </w:p>
    <w:p w:rsidR="00A82D96" w:rsidRPr="009B6063" w:rsidRDefault="00A82D96" w:rsidP="00355D0D">
      <w:pPr>
        <w:spacing w:after="0" w:line="240" w:lineRule="auto"/>
        <w:ind w:firstLine="720"/>
        <w:jc w:val="both"/>
        <w:rPr>
          <w:rFonts w:ascii="Tunga" w:hAnsi="Tunga" w:cs="Tunga"/>
          <w:sz w:val="24"/>
          <w:szCs w:val="24"/>
        </w:rPr>
      </w:pPr>
      <w:r w:rsidRPr="009B6063">
        <w:rPr>
          <w:rFonts w:ascii="Tunga" w:hAnsi="Tunga" w:cs="Tunga"/>
          <w:sz w:val="24"/>
          <w:szCs w:val="24"/>
          <w:cs/>
          <w:lang w:bidi="kn-IN"/>
        </w:rPr>
        <w:t>ಜಂಟಿ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ಕೃಷಿ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ನಿರ್ದೇಶಕರು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ತಮ್ಮ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ಅಧೀನದಲ್ಲಿ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ಬರುವ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ಎಲ್ಲಾ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ತಾಲ್ಲೂಕು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ಸಹಾಯಕ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ಕೃಷಿ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ನಿರ್ದೇಶಕರುಗಳಿಗೂ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ಈ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ಬಗ್ಗೆ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ಸೂಚನೆ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ನೀಡುವುದು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ಹಾಗೂ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ಈ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ಬಗ್ಗೆ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ತೆಗೆದುಕೊಂಡ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ಕ್ರಮಗಳನ್ನು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ತಪ್ಪದೇ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ಈ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ಕಛೇರಿಗೆ</w:t>
      </w:r>
      <w:r w:rsidRPr="009B6063">
        <w:rPr>
          <w:rFonts w:ascii="Tunga" w:hAnsi="Tunga" w:cs="Tunga"/>
          <w:sz w:val="24"/>
          <w:szCs w:val="24"/>
        </w:rPr>
        <w:t xml:space="preserve"> </w:t>
      </w:r>
      <w:r w:rsidRPr="009B6063">
        <w:rPr>
          <w:rFonts w:ascii="Tunga" w:hAnsi="Tunga" w:cs="Tunga"/>
          <w:sz w:val="24"/>
          <w:szCs w:val="24"/>
          <w:cs/>
          <w:lang w:bidi="kn-IN"/>
        </w:rPr>
        <w:t>ತಿಳಿಸುವುದು</w:t>
      </w:r>
      <w:r w:rsidRPr="009B6063">
        <w:rPr>
          <w:rFonts w:ascii="Tunga" w:hAnsi="Tunga" w:cs="Tunga"/>
          <w:sz w:val="24"/>
          <w:szCs w:val="24"/>
        </w:rPr>
        <w:t>.</w:t>
      </w:r>
    </w:p>
    <w:p w:rsidR="00A82D96" w:rsidRPr="009B6063" w:rsidRDefault="00A82D96" w:rsidP="00355D0D">
      <w:pPr>
        <w:spacing w:after="0" w:line="240" w:lineRule="auto"/>
        <w:jc w:val="both"/>
        <w:rPr>
          <w:rFonts w:ascii="Tunga" w:hAnsi="Tunga" w:cs="Tunga"/>
          <w:sz w:val="24"/>
          <w:szCs w:val="24"/>
        </w:rPr>
      </w:pPr>
      <w:r w:rsidRPr="009B6063">
        <w:rPr>
          <w:rFonts w:ascii="Tunga" w:hAnsi="Tunga" w:cs="Tunga"/>
          <w:sz w:val="24"/>
          <w:szCs w:val="24"/>
        </w:rPr>
        <w:br w:type="page"/>
      </w:r>
    </w:p>
    <w:p w:rsidR="00A82D96" w:rsidRDefault="00A82D96" w:rsidP="00355D0D">
      <w:pPr>
        <w:spacing w:after="0" w:line="240" w:lineRule="auto"/>
        <w:jc w:val="both"/>
      </w:pPr>
    </w:p>
    <w:sectPr w:rsidR="00A82D96" w:rsidSect="002E6AE3">
      <w:headerReference w:type="default" r:id="rId7"/>
      <w:footerReference w:type="default" r:id="rId8"/>
      <w:pgSz w:w="15840" w:h="12240" w:orient="landscape"/>
      <w:pgMar w:top="1440" w:right="113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3A8" w:rsidRDefault="007C23A8" w:rsidP="00D53824">
      <w:pPr>
        <w:spacing w:after="0" w:line="240" w:lineRule="auto"/>
      </w:pPr>
      <w:r>
        <w:separator/>
      </w:r>
    </w:p>
  </w:endnote>
  <w:endnote w:type="continuationSeparator" w:id="0">
    <w:p w:rsidR="007C23A8" w:rsidRDefault="007C23A8" w:rsidP="00D5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NB-TTUmaE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KN-TTUma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135" w:rsidRDefault="003E1F9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Nudi 01 e" w:hAnsi="Nudi 01 e"/>
        <w:b/>
        <w:sz w:val="24"/>
      </w:rPr>
      <w:t>2021</w:t>
    </w:r>
    <w:r w:rsidRPr="00CF724F">
      <w:rPr>
        <w:rFonts w:ascii="Nudi 01 e" w:hAnsi="Nudi 01 e"/>
        <w:b/>
        <w:sz w:val="24"/>
      </w:rPr>
      <w:t>-2</w:t>
    </w:r>
    <w:r>
      <w:rPr>
        <w:rFonts w:ascii="Nudi 01 e" w:hAnsi="Nudi 01 e"/>
        <w:b/>
        <w:sz w:val="24"/>
      </w:rPr>
      <w:t>2</w:t>
    </w:r>
    <w:r w:rsidRPr="00CF724F">
      <w:rPr>
        <w:rFonts w:ascii="Nudi 01 e" w:hAnsi="Nudi 01 e"/>
        <w:b/>
        <w:sz w:val="24"/>
      </w:rPr>
      <w:t>£ÉÃ ¸Á°£À PÀÈ¶ GvÁàzÀ£Á PÁAiÀÄðPÀæªÀÄUÀ¼ÀÄ &amp; ªÀiÁUÀð¸ÀÆa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771083">
      <w:fldChar w:fldCharType="begin"/>
    </w:r>
    <w:r>
      <w:instrText xml:space="preserve"> PAGE   \* MERGEFORMAT </w:instrText>
    </w:r>
    <w:r w:rsidR="00771083">
      <w:fldChar w:fldCharType="separate"/>
    </w:r>
    <w:r w:rsidR="0039263D" w:rsidRPr="0039263D">
      <w:rPr>
        <w:rFonts w:asciiTheme="majorHAnsi" w:hAnsiTheme="majorHAnsi"/>
        <w:noProof/>
      </w:rPr>
      <w:t>44</w:t>
    </w:r>
    <w:r w:rsidR="00771083">
      <w:fldChar w:fldCharType="end"/>
    </w:r>
  </w:p>
  <w:p w:rsidR="00EF5135" w:rsidRPr="0056407D" w:rsidRDefault="007C23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3A8" w:rsidRDefault="007C23A8" w:rsidP="00D53824">
      <w:pPr>
        <w:spacing w:after="0" w:line="240" w:lineRule="auto"/>
      </w:pPr>
      <w:r>
        <w:separator/>
      </w:r>
    </w:p>
  </w:footnote>
  <w:footnote w:type="continuationSeparator" w:id="0">
    <w:p w:rsidR="007C23A8" w:rsidRDefault="007C23A8" w:rsidP="00D53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135" w:rsidRDefault="007C23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A97"/>
    <w:multiLevelType w:val="hybridMultilevel"/>
    <w:tmpl w:val="366677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11E4"/>
    <w:multiLevelType w:val="hybridMultilevel"/>
    <w:tmpl w:val="BCD4A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06DDD"/>
    <w:multiLevelType w:val="hybridMultilevel"/>
    <w:tmpl w:val="19BA749C"/>
    <w:lvl w:ilvl="0" w:tplc="40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>
    <w:nsid w:val="63062908"/>
    <w:multiLevelType w:val="hybridMultilevel"/>
    <w:tmpl w:val="B04CC9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21E3F"/>
    <w:multiLevelType w:val="hybridMultilevel"/>
    <w:tmpl w:val="4086AA86"/>
    <w:lvl w:ilvl="0" w:tplc="3E2C96F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6E895DE2"/>
    <w:multiLevelType w:val="hybridMultilevel"/>
    <w:tmpl w:val="BCD0E6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45A3"/>
    <w:rsid w:val="001363BE"/>
    <w:rsid w:val="002645A3"/>
    <w:rsid w:val="00355D0D"/>
    <w:rsid w:val="0039263D"/>
    <w:rsid w:val="003E1F90"/>
    <w:rsid w:val="00771083"/>
    <w:rsid w:val="007C23A8"/>
    <w:rsid w:val="00A82D96"/>
    <w:rsid w:val="00BB33E4"/>
    <w:rsid w:val="00D53824"/>
    <w:rsid w:val="00D6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D53824"/>
  </w:style>
  <w:style w:type="paragraph" w:styleId="Heading1">
    <w:name w:val="heading 1"/>
    <w:basedOn w:val="Normal"/>
    <w:next w:val="Normal"/>
    <w:link w:val="Heading1Char"/>
    <w:qFormat/>
    <w:rsid w:val="002645A3"/>
    <w:pPr>
      <w:keepNext/>
      <w:spacing w:before="240" w:after="60" w:line="240" w:lineRule="auto"/>
      <w:ind w:right="-101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45A3"/>
    <w:pPr>
      <w:keepNext/>
      <w:spacing w:after="0" w:line="240" w:lineRule="auto"/>
      <w:ind w:right="-101"/>
      <w:jc w:val="both"/>
      <w:outlineLvl w:val="1"/>
    </w:pPr>
    <w:rPr>
      <w:rFonts w:ascii="KNB-TTUmaEN" w:eastAsia="Times New Roman" w:hAnsi="KNB-TTUmaEN" w:cs="Times New Roman"/>
      <w:sz w:val="32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2645A3"/>
    <w:pPr>
      <w:keepNext/>
      <w:spacing w:after="0" w:line="240" w:lineRule="auto"/>
      <w:ind w:left="360" w:right="-101"/>
      <w:jc w:val="both"/>
      <w:outlineLvl w:val="2"/>
    </w:pPr>
    <w:rPr>
      <w:rFonts w:ascii="KNB-TTUmaEN" w:eastAsia="Times New Roman" w:hAnsi="KNB-TTUmaEN" w:cs="Times New Roman"/>
      <w:b/>
      <w:bCs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2645A3"/>
    <w:pPr>
      <w:keepNext/>
      <w:spacing w:after="0" w:line="300" w:lineRule="exact"/>
      <w:ind w:right="-101"/>
      <w:jc w:val="center"/>
      <w:outlineLvl w:val="3"/>
    </w:pPr>
    <w:rPr>
      <w:rFonts w:ascii="KN-TTUma" w:eastAsia="Times New Roman" w:hAnsi="KN-TTUma" w:cs="Times New Roman"/>
      <w:b/>
      <w:sz w:val="32"/>
      <w:szCs w:val="24"/>
    </w:rPr>
  </w:style>
  <w:style w:type="paragraph" w:styleId="Heading5">
    <w:name w:val="heading 5"/>
    <w:basedOn w:val="Normal"/>
    <w:next w:val="Normal"/>
    <w:link w:val="Heading5Char"/>
    <w:qFormat/>
    <w:rsid w:val="002645A3"/>
    <w:pPr>
      <w:keepNext/>
      <w:spacing w:after="0" w:line="240" w:lineRule="auto"/>
      <w:ind w:right="-101" w:firstLine="360"/>
      <w:jc w:val="both"/>
      <w:outlineLvl w:val="4"/>
    </w:pPr>
    <w:rPr>
      <w:rFonts w:ascii="KNB-TTUmaEN" w:eastAsia="Times New Roman" w:hAnsi="KNB-TTUmaEN" w:cs="Times New Roman"/>
      <w:b/>
      <w:bCs/>
      <w:sz w:val="4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2645A3"/>
    <w:pPr>
      <w:spacing w:before="240" w:after="60" w:line="240" w:lineRule="auto"/>
      <w:ind w:right="-101"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2645A3"/>
    <w:pPr>
      <w:keepNext/>
      <w:spacing w:after="0" w:line="240" w:lineRule="auto"/>
      <w:ind w:right="-101"/>
      <w:jc w:val="center"/>
      <w:outlineLvl w:val="6"/>
    </w:pPr>
    <w:rPr>
      <w:rFonts w:ascii="KNB-TTUmaEN" w:eastAsia="Times New Roman" w:hAnsi="KNB-TTUmaEN" w:cs="Times New Roman"/>
      <w:b/>
      <w:bCs/>
      <w:sz w:val="36"/>
      <w:szCs w:val="24"/>
    </w:rPr>
  </w:style>
  <w:style w:type="paragraph" w:styleId="Heading8">
    <w:name w:val="heading 8"/>
    <w:basedOn w:val="Normal"/>
    <w:next w:val="Normal"/>
    <w:link w:val="Heading8Char"/>
    <w:qFormat/>
    <w:rsid w:val="002645A3"/>
    <w:pPr>
      <w:keepNext/>
      <w:spacing w:after="0" w:line="240" w:lineRule="auto"/>
      <w:ind w:left="360" w:right="-101"/>
      <w:jc w:val="center"/>
      <w:outlineLvl w:val="7"/>
    </w:pPr>
    <w:rPr>
      <w:rFonts w:ascii="KNB-TTUmaEN" w:eastAsia="Times New Roman" w:hAnsi="KNB-TTUmaEN" w:cs="Times New Roman"/>
      <w:b/>
      <w:bCs/>
      <w:sz w:val="36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45A3"/>
    <w:pPr>
      <w:spacing w:before="240" w:after="60" w:line="240" w:lineRule="auto"/>
      <w:ind w:right="-101"/>
      <w:jc w:val="both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45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45A3"/>
    <w:rPr>
      <w:rFonts w:ascii="KNB-TTUmaEN" w:eastAsia="Times New Roman" w:hAnsi="KNB-TTUmaEN" w:cs="Times New Roman"/>
      <w:sz w:val="3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2645A3"/>
    <w:rPr>
      <w:rFonts w:ascii="KNB-TTUmaEN" w:eastAsia="Times New Roman" w:hAnsi="KNB-TTUmaEN" w:cs="Times New Roman"/>
      <w:b/>
      <w:bCs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645A3"/>
    <w:rPr>
      <w:rFonts w:ascii="KN-TTUma" w:eastAsia="Times New Roman" w:hAnsi="KN-TTUma" w:cs="Times New Roman"/>
      <w:b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2645A3"/>
    <w:rPr>
      <w:rFonts w:ascii="KNB-TTUmaEN" w:eastAsia="Times New Roman" w:hAnsi="KNB-TTUmaEN" w:cs="Times New Roman"/>
      <w:b/>
      <w:bCs/>
      <w:sz w:val="44"/>
      <w:szCs w:val="24"/>
    </w:rPr>
  </w:style>
  <w:style w:type="character" w:customStyle="1" w:styleId="Heading6Char">
    <w:name w:val="Heading 6 Char"/>
    <w:basedOn w:val="DefaultParagraphFont"/>
    <w:link w:val="Heading6"/>
    <w:rsid w:val="002645A3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2645A3"/>
    <w:rPr>
      <w:rFonts w:ascii="KNB-TTUmaEN" w:eastAsia="Times New Roman" w:hAnsi="KNB-TTUmaEN" w:cs="Times New Roman"/>
      <w:b/>
      <w:bCs/>
      <w:sz w:val="36"/>
      <w:szCs w:val="24"/>
    </w:rPr>
  </w:style>
  <w:style w:type="character" w:customStyle="1" w:styleId="Heading8Char">
    <w:name w:val="Heading 8 Char"/>
    <w:basedOn w:val="DefaultParagraphFont"/>
    <w:link w:val="Heading8"/>
    <w:rsid w:val="002645A3"/>
    <w:rPr>
      <w:rFonts w:ascii="KNB-TTUmaEN" w:eastAsia="Times New Roman" w:hAnsi="KNB-TTUmaEN" w:cs="Times New Roman"/>
      <w:b/>
      <w:bCs/>
      <w:sz w:val="36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645A3"/>
    <w:rPr>
      <w:rFonts w:ascii="Cambria" w:eastAsia="Times New Roman" w:hAnsi="Cambria" w:cs="Times New Roma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2645A3"/>
    <w:pPr>
      <w:spacing w:before="100" w:beforeAutospacing="1" w:after="0" w:afterAutospacing="1" w:line="240" w:lineRule="auto"/>
      <w:ind w:left="720" w:right="-101"/>
      <w:jc w:val="both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2645A3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645A3"/>
    <w:pPr>
      <w:tabs>
        <w:tab w:val="center" w:pos="4680"/>
        <w:tab w:val="right" w:pos="9360"/>
      </w:tabs>
      <w:spacing w:beforeAutospacing="1" w:after="0" w:afterAutospacing="1" w:line="240" w:lineRule="auto"/>
      <w:ind w:right="-101"/>
      <w:jc w:val="both"/>
    </w:pPr>
    <w:rPr>
      <w:rFonts w:ascii="Times New Roman" w:eastAsia="Calibri" w:hAnsi="Times New Roman" w:cs="Times New Roman"/>
      <w:bCs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645A3"/>
    <w:rPr>
      <w:rFonts w:ascii="Times New Roman" w:eastAsia="Calibri" w:hAnsi="Times New Roman" w:cs="Times New Roman"/>
      <w:bCs/>
      <w:sz w:val="28"/>
      <w:szCs w:val="24"/>
    </w:rPr>
  </w:style>
  <w:style w:type="paragraph" w:styleId="Footer">
    <w:name w:val="footer"/>
    <w:aliases w:val=" Char,Char"/>
    <w:basedOn w:val="Normal"/>
    <w:link w:val="FooterChar"/>
    <w:uiPriority w:val="99"/>
    <w:unhideWhenUsed/>
    <w:rsid w:val="002645A3"/>
    <w:pPr>
      <w:tabs>
        <w:tab w:val="center" w:pos="4680"/>
        <w:tab w:val="right" w:pos="9360"/>
      </w:tabs>
      <w:spacing w:beforeAutospacing="1" w:after="0" w:afterAutospacing="1" w:line="240" w:lineRule="auto"/>
      <w:ind w:right="-101"/>
      <w:jc w:val="both"/>
    </w:pPr>
    <w:rPr>
      <w:rFonts w:ascii="Times New Roman" w:eastAsia="Calibri" w:hAnsi="Times New Roman" w:cs="Times New Roman"/>
      <w:bCs/>
      <w:sz w:val="28"/>
      <w:szCs w:val="24"/>
    </w:rPr>
  </w:style>
  <w:style w:type="character" w:customStyle="1" w:styleId="FooterChar">
    <w:name w:val="Footer Char"/>
    <w:aliases w:val=" Char Char,Char Char"/>
    <w:basedOn w:val="DefaultParagraphFont"/>
    <w:link w:val="Footer"/>
    <w:uiPriority w:val="99"/>
    <w:rsid w:val="002645A3"/>
    <w:rPr>
      <w:rFonts w:ascii="Times New Roman" w:eastAsia="Calibri" w:hAnsi="Times New Roman" w:cs="Times New Roman"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2645A3"/>
    <w:pPr>
      <w:spacing w:beforeAutospacing="1" w:after="0" w:afterAutospacing="1" w:line="240" w:lineRule="auto"/>
      <w:ind w:right="-101"/>
      <w:jc w:val="both"/>
    </w:pPr>
    <w:rPr>
      <w:rFonts w:ascii="Tahoma" w:eastAsia="Calibri" w:hAnsi="Tahoma" w:cs="Tahoma"/>
      <w:bCs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645A3"/>
    <w:rPr>
      <w:rFonts w:ascii="Tahoma" w:eastAsia="Calibri" w:hAnsi="Tahoma" w:cs="Tahoma"/>
      <w:bCs/>
      <w:sz w:val="16"/>
      <w:szCs w:val="16"/>
    </w:rPr>
  </w:style>
  <w:style w:type="paragraph" w:styleId="BodyText">
    <w:name w:val="Body Text"/>
    <w:basedOn w:val="Normal"/>
    <w:link w:val="BodyTextChar"/>
    <w:rsid w:val="002645A3"/>
    <w:pPr>
      <w:spacing w:after="0" w:line="240" w:lineRule="auto"/>
      <w:ind w:right="-101"/>
      <w:jc w:val="both"/>
    </w:pPr>
    <w:rPr>
      <w:rFonts w:ascii="KNB-TTUmaEN" w:eastAsia="Times New Roman" w:hAnsi="KNB-TTUmaE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2645A3"/>
    <w:rPr>
      <w:rFonts w:ascii="KNB-TTUmaEN" w:eastAsia="Times New Roman" w:hAnsi="KNB-TTUmaEN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2645A3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2645A3"/>
    <w:pPr>
      <w:spacing w:before="100" w:beforeAutospacing="1" w:after="120" w:afterAutospacing="1" w:line="480" w:lineRule="auto"/>
      <w:ind w:right="-101"/>
      <w:jc w:val="both"/>
    </w:pPr>
    <w:rPr>
      <w:rFonts w:ascii="Times New Roman" w:eastAsia="Calibri" w:hAnsi="Times New Roman" w:cs="Times New Roman"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2645A3"/>
    <w:rPr>
      <w:rFonts w:ascii="Times New Roman" w:eastAsia="Calibri" w:hAnsi="Times New Roman" w:cs="Times New Roman"/>
      <w:bCs/>
      <w:sz w:val="28"/>
      <w:szCs w:val="24"/>
    </w:rPr>
  </w:style>
  <w:style w:type="paragraph" w:styleId="BodyTextIndent2">
    <w:name w:val="Body Text Indent 2"/>
    <w:basedOn w:val="Normal"/>
    <w:link w:val="BodyTextIndent2Char"/>
    <w:unhideWhenUsed/>
    <w:rsid w:val="002645A3"/>
    <w:pPr>
      <w:spacing w:before="100" w:beforeAutospacing="1" w:after="120" w:afterAutospacing="1" w:line="480" w:lineRule="auto"/>
      <w:ind w:left="360" w:right="-101"/>
      <w:jc w:val="both"/>
    </w:pPr>
    <w:rPr>
      <w:rFonts w:ascii="Times New Roman" w:eastAsia="Calibri" w:hAnsi="Times New Roman" w:cs="Times New Roman"/>
      <w:bCs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645A3"/>
    <w:rPr>
      <w:rFonts w:ascii="Times New Roman" w:eastAsia="Calibri" w:hAnsi="Times New Roman" w:cs="Times New Roman"/>
      <w:bCs/>
      <w:sz w:val="28"/>
      <w:szCs w:val="24"/>
    </w:rPr>
  </w:style>
  <w:style w:type="character" w:customStyle="1" w:styleId="BodyTextIndent3Char">
    <w:name w:val="Body Text Indent 3 Char"/>
    <w:basedOn w:val="DefaultParagraphFont"/>
    <w:link w:val="BodyTextIndent3"/>
    <w:locked/>
    <w:rsid w:val="002645A3"/>
    <w:rPr>
      <w:sz w:val="16"/>
      <w:szCs w:val="16"/>
    </w:rPr>
  </w:style>
  <w:style w:type="paragraph" w:styleId="BodyTextIndent3">
    <w:name w:val="Body Text Indent 3"/>
    <w:basedOn w:val="Normal"/>
    <w:link w:val="BodyTextIndent3Char"/>
    <w:rsid w:val="002645A3"/>
    <w:pPr>
      <w:spacing w:after="120" w:line="240" w:lineRule="auto"/>
      <w:ind w:left="360" w:right="-101"/>
      <w:jc w:val="both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2645A3"/>
    <w:rPr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2645A3"/>
    <w:pPr>
      <w:spacing w:before="100" w:beforeAutospacing="1" w:after="120" w:afterAutospacing="1" w:line="240" w:lineRule="auto"/>
      <w:ind w:left="360" w:right="-101"/>
      <w:jc w:val="both"/>
    </w:pPr>
    <w:rPr>
      <w:rFonts w:ascii="Times New Roman" w:eastAsia="Calibri" w:hAnsi="Times New Roman" w:cs="Times New Roman"/>
      <w:bCs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645A3"/>
    <w:rPr>
      <w:rFonts w:ascii="Times New Roman" w:eastAsia="Calibri" w:hAnsi="Times New Roman" w:cs="Times New Roman"/>
      <w:bCs/>
      <w:sz w:val="28"/>
      <w:szCs w:val="24"/>
    </w:rPr>
  </w:style>
  <w:style w:type="character" w:styleId="PageNumber">
    <w:name w:val="page number"/>
    <w:basedOn w:val="DefaultParagraphFont"/>
    <w:rsid w:val="002645A3"/>
  </w:style>
  <w:style w:type="paragraph" w:styleId="BodyText3">
    <w:name w:val="Body Text 3"/>
    <w:basedOn w:val="Normal"/>
    <w:link w:val="BodyText3Char"/>
    <w:unhideWhenUsed/>
    <w:rsid w:val="002645A3"/>
    <w:pPr>
      <w:spacing w:after="120" w:line="240" w:lineRule="auto"/>
      <w:ind w:right="-101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645A3"/>
    <w:rPr>
      <w:rFonts w:ascii="Times New Roman" w:eastAsia="Times New Roman" w:hAnsi="Times New Roman" w:cs="Times New Roman"/>
      <w:sz w:val="16"/>
      <w:szCs w:val="16"/>
    </w:rPr>
  </w:style>
  <w:style w:type="paragraph" w:styleId="NoSpacing">
    <w:name w:val="No Spacing"/>
    <w:link w:val="NoSpacingChar"/>
    <w:uiPriority w:val="1"/>
    <w:qFormat/>
    <w:rsid w:val="002645A3"/>
    <w:pPr>
      <w:spacing w:after="0" w:line="240" w:lineRule="auto"/>
      <w:ind w:right="-101"/>
      <w:jc w:val="both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2645A3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2645A3"/>
    <w:pPr>
      <w:spacing w:after="0" w:line="240" w:lineRule="auto"/>
      <w:ind w:right="-10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45A3"/>
    <w:rPr>
      <w:rFonts w:ascii="Times New Roman" w:eastAsia="Times New Roman" w:hAnsi="Times New Roman" w:cs="Times New Roman"/>
      <w:sz w:val="20"/>
      <w:szCs w:val="20"/>
    </w:rPr>
  </w:style>
  <w:style w:type="paragraph" w:customStyle="1" w:styleId="font5">
    <w:name w:val="font5"/>
    <w:basedOn w:val="Normal"/>
    <w:rsid w:val="002645A3"/>
    <w:pPr>
      <w:spacing w:before="100" w:beforeAutospacing="1" w:after="100" w:afterAutospacing="1" w:line="240" w:lineRule="auto"/>
      <w:ind w:right="-101"/>
      <w:jc w:val="both"/>
    </w:pPr>
    <w:rPr>
      <w:rFonts w:ascii="KNB-TTUmaEN" w:eastAsia="Times New Roman" w:hAnsi="KNB-TTUmaEN" w:cs="Times New Roman"/>
      <w:sz w:val="28"/>
      <w:szCs w:val="28"/>
    </w:rPr>
  </w:style>
  <w:style w:type="paragraph" w:customStyle="1" w:styleId="font6">
    <w:name w:val="font6"/>
    <w:basedOn w:val="Normal"/>
    <w:rsid w:val="002645A3"/>
    <w:pP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sz w:val="32"/>
      <w:szCs w:val="32"/>
    </w:rPr>
  </w:style>
  <w:style w:type="paragraph" w:customStyle="1" w:styleId="font7">
    <w:name w:val="font7"/>
    <w:basedOn w:val="Normal"/>
    <w:rsid w:val="002645A3"/>
    <w:pPr>
      <w:spacing w:before="100" w:beforeAutospacing="1" w:after="100" w:afterAutospacing="1" w:line="240" w:lineRule="auto"/>
      <w:ind w:right="-101"/>
      <w:jc w:val="both"/>
    </w:pPr>
    <w:rPr>
      <w:rFonts w:ascii="KNB-TTUmaEN" w:eastAsia="Times New Roman" w:hAnsi="KNB-TTUmaEN" w:cs="Times New Roman"/>
      <w:sz w:val="32"/>
      <w:szCs w:val="32"/>
    </w:rPr>
  </w:style>
  <w:style w:type="paragraph" w:customStyle="1" w:styleId="font8">
    <w:name w:val="font8"/>
    <w:basedOn w:val="Normal"/>
    <w:rsid w:val="002645A3"/>
    <w:pPr>
      <w:spacing w:before="100" w:beforeAutospacing="1" w:after="100" w:afterAutospacing="1" w:line="240" w:lineRule="auto"/>
      <w:ind w:right="-101"/>
      <w:jc w:val="both"/>
    </w:pPr>
    <w:rPr>
      <w:rFonts w:ascii="KNB-TTUmaEN" w:eastAsia="Times New Roman" w:hAnsi="KNB-TTUmaEN" w:cs="Times New Roman"/>
      <w:sz w:val="32"/>
      <w:szCs w:val="32"/>
    </w:rPr>
  </w:style>
  <w:style w:type="paragraph" w:customStyle="1" w:styleId="font9">
    <w:name w:val="font9"/>
    <w:basedOn w:val="Normal"/>
    <w:rsid w:val="002645A3"/>
    <w:pPr>
      <w:spacing w:before="100" w:beforeAutospacing="1" w:after="100" w:afterAutospacing="1" w:line="240" w:lineRule="auto"/>
      <w:ind w:right="-101"/>
      <w:jc w:val="both"/>
    </w:pPr>
    <w:rPr>
      <w:rFonts w:ascii="KNB-TTUmaEN" w:eastAsia="Times New Roman" w:hAnsi="KNB-TTUmaEN" w:cs="Times New Roman"/>
      <w:sz w:val="32"/>
      <w:szCs w:val="32"/>
    </w:rPr>
  </w:style>
  <w:style w:type="paragraph" w:customStyle="1" w:styleId="font10">
    <w:name w:val="font10"/>
    <w:basedOn w:val="Normal"/>
    <w:rsid w:val="002645A3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font11">
    <w:name w:val="font11"/>
    <w:basedOn w:val="Normal"/>
    <w:rsid w:val="002645A3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3">
    <w:name w:val="xl63"/>
    <w:basedOn w:val="Normal"/>
    <w:rsid w:val="002645A3"/>
    <w:pP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sz w:val="28"/>
      <w:szCs w:val="28"/>
    </w:rPr>
  </w:style>
  <w:style w:type="paragraph" w:customStyle="1" w:styleId="xl64">
    <w:name w:val="xl64"/>
    <w:basedOn w:val="Normal"/>
    <w:rsid w:val="00264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b/>
      <w:bCs/>
      <w:sz w:val="32"/>
      <w:szCs w:val="32"/>
    </w:rPr>
  </w:style>
  <w:style w:type="paragraph" w:customStyle="1" w:styleId="xl65">
    <w:name w:val="xl65"/>
    <w:basedOn w:val="Normal"/>
    <w:rsid w:val="00264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KNB-TTUmaEN" w:eastAsia="Times New Roman" w:hAnsi="KNB-TTUmaEN" w:cs="Times New Roman"/>
      <w:sz w:val="32"/>
      <w:szCs w:val="32"/>
    </w:rPr>
  </w:style>
  <w:style w:type="paragraph" w:customStyle="1" w:styleId="xl66">
    <w:name w:val="xl66"/>
    <w:basedOn w:val="Normal"/>
    <w:rsid w:val="00264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sz w:val="32"/>
      <w:szCs w:val="32"/>
    </w:rPr>
  </w:style>
  <w:style w:type="paragraph" w:customStyle="1" w:styleId="xl67">
    <w:name w:val="xl67"/>
    <w:basedOn w:val="Normal"/>
    <w:rsid w:val="00264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8">
    <w:name w:val="xl68"/>
    <w:basedOn w:val="Normal"/>
    <w:rsid w:val="00264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9">
    <w:name w:val="xl69"/>
    <w:basedOn w:val="Normal"/>
    <w:rsid w:val="002645A3"/>
    <w:pP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sz w:val="32"/>
      <w:szCs w:val="32"/>
    </w:rPr>
  </w:style>
  <w:style w:type="paragraph" w:customStyle="1" w:styleId="xl70">
    <w:name w:val="xl70"/>
    <w:basedOn w:val="Normal"/>
    <w:rsid w:val="002645A3"/>
    <w:pP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sz w:val="32"/>
      <w:szCs w:val="32"/>
    </w:rPr>
  </w:style>
  <w:style w:type="paragraph" w:customStyle="1" w:styleId="xl71">
    <w:name w:val="xl71"/>
    <w:basedOn w:val="Normal"/>
    <w:rsid w:val="00264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2">
    <w:name w:val="xl72"/>
    <w:basedOn w:val="Normal"/>
    <w:rsid w:val="00264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  <w:textAlignment w:val="center"/>
    </w:pPr>
    <w:rPr>
      <w:rFonts w:ascii="KNB-TTUmaEN" w:eastAsia="Times New Roman" w:hAnsi="KNB-TTUmaEN" w:cs="Times New Roman"/>
      <w:sz w:val="32"/>
      <w:szCs w:val="32"/>
    </w:rPr>
  </w:style>
  <w:style w:type="paragraph" w:customStyle="1" w:styleId="xl73">
    <w:name w:val="xl73"/>
    <w:basedOn w:val="Normal"/>
    <w:rsid w:val="002645A3"/>
    <w:pPr>
      <w:spacing w:before="100" w:beforeAutospacing="1" w:after="100" w:afterAutospacing="1" w:line="240" w:lineRule="auto"/>
      <w:ind w:right="-101"/>
      <w:jc w:val="both"/>
      <w:textAlignment w:val="center"/>
    </w:pPr>
    <w:rPr>
      <w:rFonts w:ascii="KNB-TTUmaEN" w:eastAsia="Times New Roman" w:hAnsi="KNB-TTUmaEN" w:cs="Times New Roman"/>
      <w:sz w:val="28"/>
      <w:szCs w:val="28"/>
    </w:rPr>
  </w:style>
  <w:style w:type="paragraph" w:customStyle="1" w:styleId="xl74">
    <w:name w:val="xl74"/>
    <w:basedOn w:val="Normal"/>
    <w:rsid w:val="00264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Normal"/>
    <w:rsid w:val="00264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6">
    <w:name w:val="xl76"/>
    <w:basedOn w:val="Normal"/>
    <w:rsid w:val="00264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2645A3"/>
    <w:pPr>
      <w:spacing w:before="100" w:beforeAutospacing="1" w:after="100" w:afterAutospacing="1" w:line="240" w:lineRule="auto"/>
      <w:ind w:right="-101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2645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KN-TTUma" w:eastAsia="Times New Roman" w:hAnsi="KN-TTUma" w:cs="Times New Roman"/>
      <w:sz w:val="32"/>
      <w:szCs w:val="32"/>
    </w:rPr>
  </w:style>
  <w:style w:type="paragraph" w:customStyle="1" w:styleId="xl79">
    <w:name w:val="xl79"/>
    <w:basedOn w:val="Normal"/>
    <w:rsid w:val="002645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KN-TTUma" w:eastAsia="Times New Roman" w:hAnsi="KN-TTUma" w:cs="Times New Roman"/>
      <w:sz w:val="32"/>
      <w:szCs w:val="32"/>
    </w:rPr>
  </w:style>
  <w:style w:type="paragraph" w:customStyle="1" w:styleId="xl80">
    <w:name w:val="xl80"/>
    <w:basedOn w:val="Normal"/>
    <w:rsid w:val="002645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KN-TTUma" w:eastAsia="Times New Roman" w:hAnsi="KN-TTUma" w:cs="Times New Roman"/>
      <w:sz w:val="32"/>
      <w:szCs w:val="32"/>
    </w:rPr>
  </w:style>
  <w:style w:type="paragraph" w:customStyle="1" w:styleId="xl81">
    <w:name w:val="xl81"/>
    <w:basedOn w:val="Normal"/>
    <w:rsid w:val="00264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KNB-TTUmaEN" w:eastAsia="Times New Roman" w:hAnsi="KNB-TTUmaEN" w:cs="Times New Roman"/>
      <w:sz w:val="32"/>
      <w:szCs w:val="32"/>
    </w:rPr>
  </w:style>
  <w:style w:type="paragraph" w:customStyle="1" w:styleId="xl82">
    <w:name w:val="xl82"/>
    <w:basedOn w:val="Normal"/>
    <w:rsid w:val="00264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KN-TTUma" w:eastAsia="Times New Roman" w:hAnsi="KN-TTUma" w:cs="Times New Roman"/>
      <w:sz w:val="32"/>
      <w:szCs w:val="32"/>
    </w:rPr>
  </w:style>
  <w:style w:type="paragraph" w:customStyle="1" w:styleId="xl83">
    <w:name w:val="xl83"/>
    <w:basedOn w:val="Normal"/>
    <w:rsid w:val="00264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KN-TTUma" w:eastAsia="Times New Roman" w:hAnsi="KN-TTUma" w:cs="Times New Roman"/>
      <w:sz w:val="32"/>
      <w:szCs w:val="32"/>
    </w:rPr>
  </w:style>
  <w:style w:type="paragraph" w:customStyle="1" w:styleId="xl84">
    <w:name w:val="xl84"/>
    <w:basedOn w:val="Normal"/>
    <w:rsid w:val="00264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KN-TTUma" w:eastAsia="Times New Roman" w:hAnsi="KN-TTUma" w:cs="Times New Roman"/>
      <w:sz w:val="32"/>
      <w:szCs w:val="32"/>
    </w:rPr>
  </w:style>
  <w:style w:type="paragraph" w:customStyle="1" w:styleId="xl85">
    <w:name w:val="xl85"/>
    <w:basedOn w:val="Normal"/>
    <w:rsid w:val="00264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  <w:textAlignment w:val="center"/>
    </w:pPr>
    <w:rPr>
      <w:rFonts w:ascii="KN-TTUma" w:eastAsia="Times New Roman" w:hAnsi="KN-TTUma" w:cs="Times New Roman"/>
      <w:sz w:val="32"/>
      <w:szCs w:val="32"/>
    </w:rPr>
  </w:style>
  <w:style w:type="paragraph" w:customStyle="1" w:styleId="xl86">
    <w:name w:val="xl86"/>
    <w:basedOn w:val="Normal"/>
    <w:rsid w:val="00264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KNB-TTUmaEN" w:eastAsia="Times New Roman" w:hAnsi="KNB-TTUmaEN" w:cs="Times New Roman"/>
      <w:sz w:val="32"/>
      <w:szCs w:val="32"/>
    </w:rPr>
  </w:style>
  <w:style w:type="paragraph" w:customStyle="1" w:styleId="xl87">
    <w:name w:val="xl87"/>
    <w:basedOn w:val="Normal"/>
    <w:rsid w:val="00264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KN-TTUma" w:eastAsia="Times New Roman" w:hAnsi="KN-TTUma" w:cs="Times New Roman"/>
      <w:sz w:val="32"/>
      <w:szCs w:val="32"/>
    </w:rPr>
  </w:style>
  <w:style w:type="paragraph" w:customStyle="1" w:styleId="xl88">
    <w:name w:val="xl88"/>
    <w:basedOn w:val="Normal"/>
    <w:rsid w:val="002645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top"/>
    </w:pPr>
    <w:rPr>
      <w:rFonts w:ascii="KN-TTUma" w:eastAsia="Times New Roman" w:hAnsi="KN-TTUma" w:cs="Times New Roman"/>
      <w:sz w:val="32"/>
      <w:szCs w:val="32"/>
    </w:rPr>
  </w:style>
  <w:style w:type="paragraph" w:customStyle="1" w:styleId="xl89">
    <w:name w:val="xl89"/>
    <w:basedOn w:val="Normal"/>
    <w:rsid w:val="002645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top"/>
    </w:pPr>
    <w:rPr>
      <w:rFonts w:ascii="KN-TTUma" w:eastAsia="Times New Roman" w:hAnsi="KN-TTUma" w:cs="Times New Roman"/>
      <w:sz w:val="32"/>
      <w:szCs w:val="32"/>
    </w:rPr>
  </w:style>
  <w:style w:type="paragraph" w:customStyle="1" w:styleId="xl90">
    <w:name w:val="xl90"/>
    <w:basedOn w:val="Normal"/>
    <w:rsid w:val="002645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top"/>
    </w:pPr>
    <w:rPr>
      <w:rFonts w:ascii="KN-TTUma" w:eastAsia="Times New Roman" w:hAnsi="KN-TTUma" w:cs="Times New Roman"/>
      <w:sz w:val="32"/>
      <w:szCs w:val="32"/>
    </w:rPr>
  </w:style>
  <w:style w:type="paragraph" w:customStyle="1" w:styleId="xl91">
    <w:name w:val="xl91"/>
    <w:basedOn w:val="Normal"/>
    <w:rsid w:val="00264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b/>
      <w:bCs/>
      <w:sz w:val="32"/>
      <w:szCs w:val="32"/>
    </w:rPr>
  </w:style>
  <w:style w:type="paragraph" w:customStyle="1" w:styleId="xl92">
    <w:name w:val="xl92"/>
    <w:basedOn w:val="Normal"/>
    <w:rsid w:val="00264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top"/>
    </w:pPr>
    <w:rPr>
      <w:rFonts w:ascii="KN-TTUma" w:eastAsia="Times New Roman" w:hAnsi="KN-TTUma" w:cs="Times New Roman"/>
      <w:sz w:val="32"/>
      <w:szCs w:val="32"/>
    </w:rPr>
  </w:style>
  <w:style w:type="paragraph" w:customStyle="1" w:styleId="xl93">
    <w:name w:val="xl93"/>
    <w:basedOn w:val="Normal"/>
    <w:rsid w:val="00264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top"/>
    </w:pPr>
    <w:rPr>
      <w:rFonts w:ascii="KNB-TTUmaEN" w:eastAsia="Times New Roman" w:hAnsi="KNB-TTUmaEN" w:cs="Times New Roman"/>
      <w:sz w:val="32"/>
      <w:szCs w:val="32"/>
    </w:rPr>
  </w:style>
  <w:style w:type="paragraph" w:customStyle="1" w:styleId="xl94">
    <w:name w:val="xl94"/>
    <w:basedOn w:val="Normal"/>
    <w:rsid w:val="002645A3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5">
    <w:name w:val="xl95"/>
    <w:basedOn w:val="Normal"/>
    <w:rsid w:val="00264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sz w:val="32"/>
      <w:szCs w:val="32"/>
    </w:rPr>
  </w:style>
  <w:style w:type="paragraph" w:customStyle="1" w:styleId="xl96">
    <w:name w:val="xl96"/>
    <w:basedOn w:val="Normal"/>
    <w:rsid w:val="002645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-101"/>
      <w:jc w:val="both"/>
      <w:textAlignment w:val="top"/>
    </w:pPr>
    <w:rPr>
      <w:rFonts w:ascii="KN-TTUma" w:eastAsia="Times New Roman" w:hAnsi="KN-TTUma" w:cs="Times New Roman"/>
      <w:sz w:val="32"/>
      <w:szCs w:val="32"/>
    </w:rPr>
  </w:style>
  <w:style w:type="paragraph" w:customStyle="1" w:styleId="xl97">
    <w:name w:val="xl97"/>
    <w:basedOn w:val="Normal"/>
    <w:rsid w:val="002645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  <w:textAlignment w:val="top"/>
    </w:pPr>
    <w:rPr>
      <w:rFonts w:ascii="Arial" w:eastAsia="Times New Roman" w:hAnsi="Arial" w:cs="Arial"/>
      <w:sz w:val="32"/>
      <w:szCs w:val="32"/>
    </w:rPr>
  </w:style>
  <w:style w:type="paragraph" w:customStyle="1" w:styleId="xl98">
    <w:name w:val="xl98"/>
    <w:basedOn w:val="Normal"/>
    <w:rsid w:val="002645A3"/>
    <w:pPr>
      <w:spacing w:before="100" w:beforeAutospacing="1" w:after="100" w:afterAutospacing="1" w:line="240" w:lineRule="auto"/>
      <w:ind w:right="-101"/>
      <w:jc w:val="both"/>
    </w:pPr>
    <w:rPr>
      <w:rFonts w:ascii="KNB-TTUmaEN" w:eastAsia="Times New Roman" w:hAnsi="KNB-TTUmaEN" w:cs="Times New Roman"/>
      <w:sz w:val="32"/>
      <w:szCs w:val="32"/>
    </w:rPr>
  </w:style>
  <w:style w:type="paragraph" w:customStyle="1" w:styleId="xl99">
    <w:name w:val="xl99"/>
    <w:basedOn w:val="Normal"/>
    <w:rsid w:val="002645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top"/>
    </w:pPr>
    <w:rPr>
      <w:rFonts w:ascii="KNB-TTUmaEN" w:eastAsia="Times New Roman" w:hAnsi="KNB-TTUmaEN" w:cs="Times New Roman"/>
      <w:sz w:val="32"/>
      <w:szCs w:val="32"/>
    </w:rPr>
  </w:style>
  <w:style w:type="paragraph" w:customStyle="1" w:styleId="xl100">
    <w:name w:val="xl100"/>
    <w:basedOn w:val="Normal"/>
    <w:rsid w:val="002645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top"/>
    </w:pPr>
    <w:rPr>
      <w:rFonts w:ascii="KN-TTUma" w:eastAsia="Times New Roman" w:hAnsi="KN-TTUma" w:cs="Times New Roman"/>
      <w:sz w:val="32"/>
      <w:szCs w:val="32"/>
    </w:rPr>
  </w:style>
  <w:style w:type="paragraph" w:customStyle="1" w:styleId="xl101">
    <w:name w:val="xl101"/>
    <w:basedOn w:val="Normal"/>
    <w:rsid w:val="002645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top"/>
    </w:pPr>
    <w:rPr>
      <w:rFonts w:ascii="KN-TTUma" w:eastAsia="Times New Roman" w:hAnsi="KN-TTUma" w:cs="Times New Roman"/>
      <w:sz w:val="32"/>
      <w:szCs w:val="32"/>
    </w:rPr>
  </w:style>
  <w:style w:type="paragraph" w:customStyle="1" w:styleId="xl102">
    <w:name w:val="xl102"/>
    <w:basedOn w:val="Normal"/>
    <w:rsid w:val="00264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  <w:textAlignment w:val="center"/>
    </w:pPr>
    <w:rPr>
      <w:rFonts w:ascii="KN-TTUma" w:eastAsia="Times New Roman" w:hAnsi="KN-TTUma" w:cs="Times New Roman"/>
      <w:b/>
      <w:bCs/>
      <w:sz w:val="32"/>
      <w:szCs w:val="32"/>
    </w:rPr>
  </w:style>
  <w:style w:type="paragraph" w:customStyle="1" w:styleId="xl103">
    <w:name w:val="xl103"/>
    <w:basedOn w:val="Normal"/>
    <w:rsid w:val="00264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KN-TTUma" w:eastAsia="Times New Roman" w:hAnsi="KN-TTUma" w:cs="Times New Roman"/>
      <w:sz w:val="32"/>
      <w:szCs w:val="32"/>
    </w:rPr>
  </w:style>
  <w:style w:type="paragraph" w:customStyle="1" w:styleId="xl104">
    <w:name w:val="xl104"/>
    <w:basedOn w:val="Normal"/>
    <w:rsid w:val="002645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b/>
      <w:bCs/>
      <w:sz w:val="32"/>
      <w:szCs w:val="32"/>
    </w:rPr>
  </w:style>
  <w:style w:type="paragraph" w:customStyle="1" w:styleId="xl105">
    <w:name w:val="xl105"/>
    <w:basedOn w:val="Normal"/>
    <w:rsid w:val="002645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b/>
      <w:bCs/>
      <w:sz w:val="32"/>
      <w:szCs w:val="32"/>
    </w:rPr>
  </w:style>
  <w:style w:type="paragraph" w:customStyle="1" w:styleId="xl106">
    <w:name w:val="xl106"/>
    <w:basedOn w:val="Normal"/>
    <w:rsid w:val="002645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both"/>
    </w:pPr>
    <w:rPr>
      <w:rFonts w:ascii="KN-TTUma" w:eastAsia="Times New Roman" w:hAnsi="KN-TTUma" w:cs="Times New Roman"/>
      <w:b/>
      <w:bCs/>
      <w:sz w:val="32"/>
      <w:szCs w:val="32"/>
    </w:rPr>
  </w:style>
  <w:style w:type="paragraph" w:styleId="ListBullet">
    <w:name w:val="List Bullet"/>
    <w:basedOn w:val="Normal"/>
    <w:unhideWhenUsed/>
    <w:rsid w:val="002645A3"/>
    <w:pPr>
      <w:tabs>
        <w:tab w:val="num" w:pos="360"/>
      </w:tabs>
      <w:spacing w:after="0" w:line="240" w:lineRule="auto"/>
      <w:ind w:left="360" w:right="-101" w:hanging="360"/>
      <w:contextualSpacing/>
      <w:jc w:val="both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2645A3"/>
    <w:pPr>
      <w:spacing w:after="0" w:line="240" w:lineRule="auto"/>
      <w:ind w:left="864" w:right="864"/>
      <w:jc w:val="both"/>
    </w:pPr>
    <w:rPr>
      <w:rFonts w:ascii="KN-TTUma" w:eastAsia="Times New Roman" w:hAnsi="KN-TTUma" w:cs="Times New Roman"/>
      <w:sz w:val="32"/>
      <w:szCs w:val="20"/>
    </w:rPr>
  </w:style>
  <w:style w:type="paragraph" w:styleId="Title">
    <w:name w:val="Title"/>
    <w:basedOn w:val="Normal"/>
    <w:link w:val="TitleChar"/>
    <w:qFormat/>
    <w:rsid w:val="002645A3"/>
    <w:pPr>
      <w:spacing w:after="0" w:line="240" w:lineRule="auto"/>
      <w:ind w:right="-101"/>
      <w:jc w:val="center"/>
    </w:pPr>
    <w:rPr>
      <w:rFonts w:ascii="KN-TTUma" w:eastAsia="Times New Roman" w:hAnsi="KN-TTUma" w:cs="Times New Roman"/>
      <w:b/>
      <w:i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2645A3"/>
    <w:rPr>
      <w:rFonts w:ascii="KN-TTUma" w:eastAsia="Times New Roman" w:hAnsi="KN-TTUma" w:cs="Times New Roman"/>
      <w:b/>
      <w:i/>
      <w:sz w:val="32"/>
      <w:szCs w:val="20"/>
    </w:rPr>
  </w:style>
  <w:style w:type="paragraph" w:styleId="Subtitle">
    <w:name w:val="Subtitle"/>
    <w:basedOn w:val="Normal"/>
    <w:link w:val="SubtitleChar"/>
    <w:uiPriority w:val="11"/>
    <w:qFormat/>
    <w:rsid w:val="002645A3"/>
    <w:pPr>
      <w:spacing w:after="0" w:line="240" w:lineRule="auto"/>
      <w:ind w:right="-101"/>
      <w:jc w:val="both"/>
    </w:pPr>
    <w:rPr>
      <w:rFonts w:ascii="KN-TTUma" w:eastAsia="Times New Roman" w:hAnsi="KN-TTUma" w:cs="Times New Roman"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645A3"/>
    <w:rPr>
      <w:rFonts w:ascii="KN-TTUma" w:eastAsia="Times New Roman" w:hAnsi="KN-TTUma" w:cs="Times New Roman"/>
      <w:sz w:val="32"/>
      <w:szCs w:val="20"/>
    </w:rPr>
  </w:style>
  <w:style w:type="paragraph" w:styleId="EndnoteText">
    <w:name w:val="endnote text"/>
    <w:basedOn w:val="Normal"/>
    <w:link w:val="EndnoteTextChar"/>
    <w:rsid w:val="002645A3"/>
    <w:pPr>
      <w:spacing w:after="0" w:line="240" w:lineRule="auto"/>
      <w:ind w:right="-10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645A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rsid w:val="002645A3"/>
    <w:rPr>
      <w:vertAlign w:val="superscript"/>
    </w:rPr>
  </w:style>
  <w:style w:type="paragraph" w:styleId="Caption">
    <w:name w:val="caption"/>
    <w:basedOn w:val="Normal"/>
    <w:next w:val="Normal"/>
    <w:qFormat/>
    <w:rsid w:val="002645A3"/>
    <w:pPr>
      <w:spacing w:after="0" w:line="240" w:lineRule="auto"/>
      <w:ind w:right="-101"/>
      <w:jc w:val="both"/>
    </w:pPr>
    <w:rPr>
      <w:rFonts w:ascii="KN-TTUma" w:eastAsia="Times New Roman" w:hAnsi="KN-TTUma" w:cs="Times New Roman"/>
      <w:b/>
      <w:sz w:val="32"/>
      <w:szCs w:val="20"/>
    </w:rPr>
  </w:style>
  <w:style w:type="paragraph" w:styleId="PlainText">
    <w:name w:val="Plain Text"/>
    <w:basedOn w:val="Normal"/>
    <w:link w:val="PlainTextChar"/>
    <w:rsid w:val="002645A3"/>
    <w:pPr>
      <w:spacing w:after="0" w:line="240" w:lineRule="auto"/>
      <w:ind w:right="-101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645A3"/>
    <w:rPr>
      <w:rFonts w:ascii="Courier New" w:eastAsia="Times New Roman" w:hAnsi="Courier New" w:cs="Times New Roman"/>
      <w:sz w:val="20"/>
      <w:szCs w:val="20"/>
    </w:rPr>
  </w:style>
  <w:style w:type="paragraph" w:customStyle="1" w:styleId="xl32">
    <w:name w:val="xl32"/>
    <w:basedOn w:val="Normal"/>
    <w:rsid w:val="002645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right"/>
      <w:textAlignment w:val="top"/>
    </w:pPr>
    <w:rPr>
      <w:rFonts w:ascii="KN-TTUma" w:eastAsia="Times New Roman" w:hAnsi="KN-TTUma" w:cs="Times New Roman"/>
      <w:b/>
      <w:bCs/>
      <w:sz w:val="28"/>
      <w:szCs w:val="28"/>
    </w:rPr>
  </w:style>
  <w:style w:type="character" w:customStyle="1" w:styleId="CharChar20">
    <w:name w:val="Char Char20"/>
    <w:basedOn w:val="DefaultParagraphFont"/>
    <w:rsid w:val="002645A3"/>
    <w:rPr>
      <w:rFonts w:ascii="KN-TTUma" w:hAnsi="KN-TTUma"/>
      <w:sz w:val="36"/>
      <w:lang w:val="en-US" w:eastAsia="en-US" w:bidi="ar-SA"/>
    </w:rPr>
  </w:style>
  <w:style w:type="character" w:customStyle="1" w:styleId="CharChar19">
    <w:name w:val="Char Char19"/>
    <w:basedOn w:val="DefaultParagraphFont"/>
    <w:rsid w:val="002645A3"/>
    <w:rPr>
      <w:rFonts w:ascii="KNB-TTUmaEN" w:hAnsi="KNB-TTUmaEN"/>
      <w:snapToGrid w:val="0"/>
      <w:color w:val="000000"/>
      <w:sz w:val="32"/>
      <w:lang w:val="en-US" w:eastAsia="en-US" w:bidi="ar-SA"/>
    </w:rPr>
  </w:style>
  <w:style w:type="character" w:customStyle="1" w:styleId="CharChar11">
    <w:name w:val="Char Char11"/>
    <w:basedOn w:val="DefaultParagraphFont"/>
    <w:rsid w:val="002645A3"/>
    <w:rPr>
      <w:rFonts w:ascii="KNB-TTUmaEN" w:hAnsi="KNB-TTUmaEN"/>
      <w:sz w:val="36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2645A3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xt11">
    <w:name w:val="btxt11"/>
    <w:basedOn w:val="Normal"/>
    <w:rsid w:val="002645A3"/>
    <w:pPr>
      <w:spacing w:after="0" w:line="210" w:lineRule="atLeast"/>
      <w:ind w:right="-101"/>
      <w:jc w:val="both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txt1">
    <w:name w:val="txt1"/>
    <w:basedOn w:val="Normal"/>
    <w:rsid w:val="002645A3"/>
    <w:pPr>
      <w:spacing w:before="225" w:after="150" w:line="300" w:lineRule="atLeast"/>
      <w:ind w:right="-101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text12">
    <w:name w:val="btext12"/>
    <w:basedOn w:val="Normal"/>
    <w:rsid w:val="002645A3"/>
    <w:pPr>
      <w:spacing w:after="0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645A3"/>
    <w:pPr>
      <w:autoSpaceDE w:val="0"/>
      <w:autoSpaceDN w:val="0"/>
      <w:adjustRightInd w:val="0"/>
      <w:spacing w:after="0" w:line="240" w:lineRule="auto"/>
      <w:ind w:right="-101"/>
      <w:jc w:val="both"/>
    </w:pPr>
    <w:rPr>
      <w:rFonts w:ascii="Arial" w:eastAsia="Calibri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2645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-101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645A3"/>
    <w:rPr>
      <w:rFonts w:ascii="Courier New" w:eastAsia="Times New Roman" w:hAnsi="Courier New" w:cs="Courier New"/>
      <w:sz w:val="20"/>
      <w:szCs w:val="20"/>
    </w:rPr>
  </w:style>
  <w:style w:type="character" w:customStyle="1" w:styleId="QuoteChar">
    <w:name w:val="Quote Char"/>
    <w:basedOn w:val="DefaultParagraphFont"/>
    <w:link w:val="Quote"/>
    <w:locked/>
    <w:rsid w:val="002645A3"/>
    <w:rPr>
      <w:rFonts w:ascii="Calibri" w:eastAsia="Calibri" w:hAnsi="Calibri"/>
      <w:i/>
      <w:iCs/>
      <w:sz w:val="24"/>
      <w:szCs w:val="36"/>
      <w:lang w:bidi="en-US"/>
    </w:rPr>
  </w:style>
  <w:style w:type="paragraph" w:styleId="Quote">
    <w:name w:val="Quote"/>
    <w:basedOn w:val="Normal"/>
    <w:next w:val="Normal"/>
    <w:link w:val="QuoteChar"/>
    <w:qFormat/>
    <w:rsid w:val="002645A3"/>
    <w:pPr>
      <w:spacing w:before="200" w:after="0" w:line="240" w:lineRule="auto"/>
      <w:ind w:left="360" w:right="360"/>
      <w:jc w:val="both"/>
    </w:pPr>
    <w:rPr>
      <w:rFonts w:ascii="Calibri" w:eastAsia="Calibri" w:hAnsi="Calibri"/>
      <w:i/>
      <w:iCs/>
      <w:sz w:val="24"/>
      <w:szCs w:val="36"/>
      <w:lang w:bidi="en-US"/>
    </w:rPr>
  </w:style>
  <w:style w:type="character" w:customStyle="1" w:styleId="QuoteChar1">
    <w:name w:val="Quote Char1"/>
    <w:basedOn w:val="DefaultParagraphFont"/>
    <w:link w:val="Quote"/>
    <w:uiPriority w:val="29"/>
    <w:rsid w:val="002645A3"/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locked/>
    <w:rsid w:val="002645A3"/>
    <w:rPr>
      <w:rFonts w:ascii="Calibri" w:eastAsia="Calibri" w:hAnsi="Calibri"/>
      <w:b/>
      <w:bCs/>
      <w:i/>
      <w:iCs/>
      <w:sz w:val="24"/>
      <w:szCs w:val="36"/>
      <w:lang w:bidi="en-US"/>
    </w:rPr>
  </w:style>
  <w:style w:type="paragraph" w:styleId="IntenseQuote">
    <w:name w:val="Intense Quote"/>
    <w:basedOn w:val="Normal"/>
    <w:next w:val="Normal"/>
    <w:link w:val="IntenseQuoteChar"/>
    <w:qFormat/>
    <w:rsid w:val="002645A3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Calibri" w:eastAsia="Calibri" w:hAnsi="Calibri"/>
      <w:b/>
      <w:bCs/>
      <w:i/>
      <w:iCs/>
      <w:sz w:val="24"/>
      <w:szCs w:val="36"/>
      <w:lang w:bidi="en-US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2645A3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qFormat/>
    <w:rsid w:val="002645A3"/>
    <w:pPr>
      <w:keepNext w:val="0"/>
      <w:spacing w:before="480" w:after="0"/>
      <w:contextualSpacing/>
      <w:outlineLvl w:val="9"/>
    </w:pPr>
    <w:rPr>
      <w:kern w:val="0"/>
      <w:sz w:val="28"/>
      <w:szCs w:val="28"/>
      <w:lang w:bidi="en-US"/>
    </w:rPr>
  </w:style>
  <w:style w:type="paragraph" w:customStyle="1" w:styleId="listparagraphcxspmiddle">
    <w:name w:val="listparagraphcxspmiddle"/>
    <w:basedOn w:val="Normal"/>
    <w:rsid w:val="002645A3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last">
    <w:name w:val="listparagraphcxsplast"/>
    <w:basedOn w:val="Normal"/>
    <w:rsid w:val="002645A3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cxspmiddle">
    <w:name w:val="listparagraphcxspmiddlecxspmiddle"/>
    <w:basedOn w:val="Normal"/>
    <w:rsid w:val="002645A3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cxsplast">
    <w:name w:val="listparagraphcxspmiddlecxsplast"/>
    <w:basedOn w:val="Normal"/>
    <w:rsid w:val="002645A3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rsid w:val="002645A3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Normal"/>
    <w:rsid w:val="002645A3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cxspmiddlecxsplast">
    <w:name w:val="listparagraphcxspmiddlecxspmiddlecxsplast"/>
    <w:basedOn w:val="Normal"/>
    <w:rsid w:val="002645A3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Normal"/>
    <w:rsid w:val="002645A3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Normal"/>
    <w:rsid w:val="002645A3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unhideWhenUsed/>
    <w:rsid w:val="002645A3"/>
  </w:style>
  <w:style w:type="character" w:styleId="Strong">
    <w:name w:val="Strong"/>
    <w:basedOn w:val="DefaultParagraphFont"/>
    <w:uiPriority w:val="22"/>
    <w:qFormat/>
    <w:rsid w:val="002645A3"/>
    <w:rPr>
      <w:b/>
      <w:bCs/>
    </w:rPr>
  </w:style>
  <w:style w:type="character" w:styleId="Emphasis">
    <w:name w:val="Emphasis"/>
    <w:basedOn w:val="DefaultParagraphFont"/>
    <w:uiPriority w:val="20"/>
    <w:qFormat/>
    <w:rsid w:val="002645A3"/>
    <w:rPr>
      <w:i/>
      <w:iCs/>
    </w:rPr>
  </w:style>
  <w:style w:type="character" w:customStyle="1" w:styleId="fieldlabel">
    <w:name w:val="fieldlabel"/>
    <w:basedOn w:val="DefaultParagraphFont"/>
    <w:rsid w:val="002645A3"/>
    <w:rPr>
      <w:rFonts w:ascii="Arial" w:hAnsi="Arial" w:cs="Arial" w:hint="default"/>
      <w:b/>
      <w:bCs/>
      <w:color w:val="666666"/>
      <w:sz w:val="18"/>
      <w:szCs w:val="18"/>
    </w:rPr>
  </w:style>
  <w:style w:type="character" w:customStyle="1" w:styleId="apple-converted-space">
    <w:name w:val="apple-converted-space"/>
    <w:basedOn w:val="DefaultParagraphFont"/>
    <w:rsid w:val="002645A3"/>
  </w:style>
  <w:style w:type="paragraph" w:customStyle="1" w:styleId="Standard">
    <w:name w:val="Standard"/>
    <w:rsid w:val="002645A3"/>
    <w:pPr>
      <w:widowControl w:val="0"/>
      <w:suppressAutoHyphens/>
      <w:autoSpaceDN w:val="0"/>
      <w:spacing w:after="0" w:line="240" w:lineRule="auto"/>
      <w:ind w:right="-101"/>
      <w:jc w:val="both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Date1">
    <w:name w:val="Date1"/>
    <w:basedOn w:val="DefaultParagraphFont"/>
    <w:rsid w:val="002645A3"/>
  </w:style>
  <w:style w:type="character" w:customStyle="1" w:styleId="time">
    <w:name w:val="time"/>
    <w:basedOn w:val="DefaultParagraphFont"/>
    <w:rsid w:val="002645A3"/>
  </w:style>
  <w:style w:type="character" w:customStyle="1" w:styleId="entry-date">
    <w:name w:val="entry-date"/>
    <w:basedOn w:val="DefaultParagraphFont"/>
    <w:rsid w:val="002645A3"/>
  </w:style>
  <w:style w:type="character" w:customStyle="1" w:styleId="archivespan">
    <w:name w:val="archive_span"/>
    <w:basedOn w:val="DefaultParagraphFont"/>
    <w:rsid w:val="002645A3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645A3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645A3"/>
    <w:pPr>
      <w:pBdr>
        <w:bottom w:val="single" w:sz="6" w:space="1" w:color="auto"/>
      </w:pBdr>
      <w:spacing w:after="0" w:line="240" w:lineRule="auto"/>
      <w:ind w:right="-101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rsid w:val="002645A3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645A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645A3"/>
    <w:pPr>
      <w:pBdr>
        <w:top w:val="single" w:sz="6" w:space="1" w:color="auto"/>
      </w:pBdr>
      <w:spacing w:after="0" w:line="240" w:lineRule="auto"/>
      <w:ind w:right="-101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rsid w:val="002645A3"/>
    <w:rPr>
      <w:rFonts w:ascii="Arial" w:hAnsi="Arial" w:cs="Arial"/>
      <w:vanish/>
      <w:sz w:val="16"/>
      <w:szCs w:val="16"/>
    </w:rPr>
  </w:style>
  <w:style w:type="character" w:customStyle="1" w:styleId="nextprevtext">
    <w:name w:val="nextprevtext"/>
    <w:basedOn w:val="DefaultParagraphFont"/>
    <w:rsid w:val="002645A3"/>
  </w:style>
  <w:style w:type="paragraph" w:customStyle="1" w:styleId="footp">
    <w:name w:val="footp"/>
    <w:basedOn w:val="Normal"/>
    <w:rsid w:val="002645A3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m">
    <w:name w:val="cm"/>
    <w:basedOn w:val="Normal"/>
    <w:rsid w:val="002645A3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graf--p">
    <w:name w:val="graf--p"/>
    <w:basedOn w:val="Normal"/>
    <w:rsid w:val="002645A3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arkup--quote">
    <w:name w:val="markup--quote"/>
    <w:basedOn w:val="DefaultParagraphFont"/>
    <w:rsid w:val="002645A3"/>
  </w:style>
  <w:style w:type="paragraph" w:customStyle="1" w:styleId="article-dtl-desc">
    <w:name w:val="article-dtl-desc"/>
    <w:basedOn w:val="Normal"/>
    <w:rsid w:val="002645A3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  <w:lang w:val="en-GB" w:eastAsia="en-GB" w:bidi="hi-IN"/>
    </w:rPr>
  </w:style>
  <w:style w:type="character" w:customStyle="1" w:styleId="tgc">
    <w:name w:val="_tgc"/>
    <w:basedOn w:val="DefaultParagraphFont"/>
    <w:rsid w:val="002645A3"/>
  </w:style>
  <w:style w:type="character" w:customStyle="1" w:styleId="category">
    <w:name w:val="category"/>
    <w:basedOn w:val="DefaultParagraphFont"/>
    <w:rsid w:val="002645A3"/>
  </w:style>
  <w:style w:type="character" w:customStyle="1" w:styleId="fl">
    <w:name w:val="fl"/>
    <w:basedOn w:val="DefaultParagraphFont"/>
    <w:rsid w:val="002645A3"/>
  </w:style>
  <w:style w:type="character" w:customStyle="1" w:styleId="author-test">
    <w:name w:val="author-test"/>
    <w:basedOn w:val="DefaultParagraphFont"/>
    <w:rsid w:val="002645A3"/>
  </w:style>
  <w:style w:type="character" w:customStyle="1" w:styleId="sourcelink">
    <w:name w:val="source_link"/>
    <w:basedOn w:val="DefaultParagraphFont"/>
    <w:rsid w:val="002645A3"/>
  </w:style>
  <w:style w:type="character" w:customStyle="1" w:styleId="ho">
    <w:name w:val="ho"/>
    <w:basedOn w:val="DefaultParagraphFont"/>
    <w:rsid w:val="002645A3"/>
  </w:style>
  <w:style w:type="character" w:customStyle="1" w:styleId="gd">
    <w:name w:val="gd"/>
    <w:basedOn w:val="DefaultParagraphFont"/>
    <w:rsid w:val="002645A3"/>
  </w:style>
  <w:style w:type="character" w:customStyle="1" w:styleId="go">
    <w:name w:val="go"/>
    <w:basedOn w:val="DefaultParagraphFont"/>
    <w:rsid w:val="002645A3"/>
  </w:style>
  <w:style w:type="character" w:customStyle="1" w:styleId="g3">
    <w:name w:val="g3"/>
    <w:basedOn w:val="DefaultParagraphFont"/>
    <w:rsid w:val="002645A3"/>
  </w:style>
  <w:style w:type="character" w:customStyle="1" w:styleId="hb">
    <w:name w:val="hb"/>
    <w:basedOn w:val="DefaultParagraphFont"/>
    <w:rsid w:val="002645A3"/>
  </w:style>
  <w:style w:type="character" w:customStyle="1" w:styleId="g2">
    <w:name w:val="g2"/>
    <w:basedOn w:val="DefaultParagraphFont"/>
    <w:rsid w:val="002645A3"/>
  </w:style>
  <w:style w:type="character" w:customStyle="1" w:styleId="aqj">
    <w:name w:val="aqj"/>
    <w:basedOn w:val="DefaultParagraphFont"/>
    <w:rsid w:val="002645A3"/>
  </w:style>
  <w:style w:type="character" w:customStyle="1" w:styleId="im">
    <w:name w:val="im"/>
    <w:basedOn w:val="DefaultParagraphFont"/>
    <w:rsid w:val="002645A3"/>
  </w:style>
  <w:style w:type="character" w:customStyle="1" w:styleId="ams">
    <w:name w:val="ams"/>
    <w:basedOn w:val="DefaultParagraphFont"/>
    <w:rsid w:val="002645A3"/>
  </w:style>
  <w:style w:type="character" w:customStyle="1" w:styleId="l3">
    <w:name w:val="l3"/>
    <w:basedOn w:val="DefaultParagraphFont"/>
    <w:rsid w:val="002645A3"/>
  </w:style>
  <w:style w:type="character" w:customStyle="1" w:styleId="l8">
    <w:name w:val="l8"/>
    <w:basedOn w:val="DefaultParagraphFont"/>
    <w:rsid w:val="002645A3"/>
  </w:style>
  <w:style w:type="character" w:customStyle="1" w:styleId="avw">
    <w:name w:val="avw"/>
    <w:basedOn w:val="DefaultParagraphFont"/>
    <w:rsid w:val="002645A3"/>
  </w:style>
  <w:style w:type="character" w:customStyle="1" w:styleId="azo">
    <w:name w:val="azo"/>
    <w:basedOn w:val="DefaultParagraphFont"/>
    <w:rsid w:val="002645A3"/>
  </w:style>
  <w:style w:type="character" w:customStyle="1" w:styleId="a3i">
    <w:name w:val="a3i"/>
    <w:basedOn w:val="DefaultParagraphFont"/>
    <w:rsid w:val="002645A3"/>
  </w:style>
  <w:style w:type="character" w:customStyle="1" w:styleId="text-black">
    <w:name w:val="text-black"/>
    <w:basedOn w:val="DefaultParagraphFont"/>
    <w:rsid w:val="002645A3"/>
  </w:style>
  <w:style w:type="character" w:customStyle="1" w:styleId="land-mark">
    <w:name w:val="land-mark"/>
    <w:basedOn w:val="DefaultParagraphFont"/>
    <w:rsid w:val="002645A3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45A3"/>
    <w:rPr>
      <w:rFonts w:ascii="Tahoma" w:eastAsia="SimSun" w:hAnsi="Tahoma" w:cs="Tahoma"/>
      <w:kern w:val="1"/>
      <w:sz w:val="16"/>
      <w:szCs w:val="16"/>
      <w:lang w:eastAsia="te-IN" w:bidi="te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645A3"/>
    <w:pPr>
      <w:suppressAutoHyphens/>
      <w:spacing w:after="0" w:line="240" w:lineRule="auto"/>
      <w:ind w:right="-101"/>
      <w:jc w:val="both"/>
    </w:pPr>
    <w:rPr>
      <w:rFonts w:ascii="Tahoma" w:eastAsia="SimSun" w:hAnsi="Tahoma" w:cs="Tahoma"/>
      <w:kern w:val="1"/>
      <w:sz w:val="16"/>
      <w:szCs w:val="16"/>
      <w:lang w:eastAsia="te-IN" w:bidi="te-IN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2645A3"/>
    <w:rPr>
      <w:rFonts w:ascii="Tahoma" w:hAnsi="Tahoma" w:cs="Tahoma"/>
      <w:sz w:val="16"/>
      <w:szCs w:val="16"/>
    </w:rPr>
  </w:style>
  <w:style w:type="character" w:customStyle="1" w:styleId="gt-baf-back1">
    <w:name w:val="gt-baf-back1"/>
    <w:basedOn w:val="DefaultParagraphFont"/>
    <w:rsid w:val="002645A3"/>
  </w:style>
  <w:style w:type="paragraph" w:customStyle="1" w:styleId="Style">
    <w:name w:val="Style"/>
    <w:rsid w:val="002645A3"/>
    <w:pPr>
      <w:widowControl w:val="0"/>
      <w:autoSpaceDE w:val="0"/>
      <w:autoSpaceDN w:val="0"/>
      <w:adjustRightInd w:val="0"/>
      <w:spacing w:after="0" w:line="240" w:lineRule="auto"/>
      <w:ind w:right="-101"/>
      <w:jc w:val="both"/>
    </w:pPr>
    <w:rPr>
      <w:rFonts w:ascii="Arial" w:eastAsia="Times New Roman" w:hAnsi="Arial" w:cs="Arial"/>
      <w:sz w:val="24"/>
      <w:szCs w:val="24"/>
      <w:lang w:bidi="te-IN"/>
    </w:rPr>
  </w:style>
  <w:style w:type="table" w:styleId="TableGrid">
    <w:name w:val="Table Grid"/>
    <w:basedOn w:val="TableNormal"/>
    <w:uiPriority w:val="59"/>
    <w:rsid w:val="002645A3"/>
    <w:pPr>
      <w:spacing w:after="0" w:line="240" w:lineRule="auto"/>
      <w:ind w:right="-101"/>
      <w:jc w:val="both"/>
    </w:pPr>
    <w:rPr>
      <w:lang w:val="en-IN" w:eastAsia="en-IN" w:bidi="k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2645A3"/>
    <w:pPr>
      <w:spacing w:after="0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1">
    <w:name w:val="Body Text 3 Char1"/>
    <w:basedOn w:val="DefaultParagraphFont"/>
    <w:uiPriority w:val="99"/>
    <w:semiHidden/>
    <w:rsid w:val="002645A3"/>
    <w:rPr>
      <w:sz w:val="16"/>
      <w:szCs w:val="16"/>
    </w:rPr>
  </w:style>
  <w:style w:type="character" w:customStyle="1" w:styleId="BalloonTextChar1">
    <w:name w:val="Balloon Text Char1"/>
    <w:uiPriority w:val="99"/>
    <w:semiHidden/>
    <w:rsid w:val="002645A3"/>
    <w:rPr>
      <w:rFonts w:ascii="Tahoma" w:eastAsia="Times New Roman" w:hAnsi="Tahoma" w:cs="Tahoma"/>
      <w:sz w:val="16"/>
      <w:szCs w:val="16"/>
      <w:lang w:bidi="ar-SA"/>
    </w:rPr>
  </w:style>
  <w:style w:type="paragraph" w:customStyle="1" w:styleId="Style1">
    <w:name w:val="Style 1"/>
    <w:basedOn w:val="Normal"/>
    <w:uiPriority w:val="99"/>
    <w:rsid w:val="002645A3"/>
    <w:pPr>
      <w:widowControl w:val="0"/>
      <w:autoSpaceDE w:val="0"/>
      <w:autoSpaceDN w:val="0"/>
      <w:adjustRightInd w:val="0"/>
      <w:spacing w:after="0" w:line="240" w:lineRule="auto"/>
      <w:ind w:right="-101"/>
      <w:jc w:val="both"/>
    </w:pPr>
    <w:rPr>
      <w:rFonts w:ascii="Times New Roman" w:eastAsia="Times New Roman" w:hAnsi="Times New Roman" w:cs="Mangal"/>
      <w:sz w:val="20"/>
      <w:szCs w:val="20"/>
      <w:lang w:bidi="hi-IN"/>
    </w:rPr>
  </w:style>
  <w:style w:type="character" w:customStyle="1" w:styleId="CharacterStyle3">
    <w:name w:val="Character Style 3"/>
    <w:uiPriority w:val="99"/>
    <w:rsid w:val="002645A3"/>
    <w:rPr>
      <w:sz w:val="20"/>
    </w:rPr>
  </w:style>
  <w:style w:type="character" w:customStyle="1" w:styleId="FooterChar1">
    <w:name w:val="Footer Char1"/>
    <w:aliases w:val="Char Char1"/>
    <w:uiPriority w:val="99"/>
    <w:semiHidden/>
    <w:rsid w:val="002645A3"/>
    <w:rPr>
      <w:rFonts w:eastAsia="Times New Roman" w:cs="Times New Roman"/>
      <w:sz w:val="22"/>
      <w:szCs w:val="22"/>
      <w:lang w:bidi="ar-SA"/>
    </w:rPr>
  </w:style>
  <w:style w:type="character" w:customStyle="1" w:styleId="BodyTextIndentChar1">
    <w:name w:val="Body Text Indent Char1"/>
    <w:uiPriority w:val="99"/>
    <w:semiHidden/>
    <w:rsid w:val="002645A3"/>
    <w:rPr>
      <w:rFonts w:eastAsia="Times New Roman" w:cs="Times New Roman"/>
      <w:sz w:val="22"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2645A3"/>
    <w:rPr>
      <w:color w:val="808080"/>
    </w:rPr>
  </w:style>
  <w:style w:type="character" w:customStyle="1" w:styleId="notranslate">
    <w:name w:val="notranslate"/>
    <w:basedOn w:val="DefaultParagraphFont"/>
    <w:rsid w:val="002645A3"/>
  </w:style>
  <w:style w:type="character" w:customStyle="1" w:styleId="HeaderChar1">
    <w:name w:val="Header Char1"/>
    <w:basedOn w:val="DefaultParagraphFont"/>
    <w:uiPriority w:val="99"/>
    <w:semiHidden/>
    <w:rsid w:val="002645A3"/>
    <w:rPr>
      <w:rFonts w:ascii="Calibri" w:eastAsia="Times New Roman" w:hAnsi="Calibri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645A3"/>
    <w:rPr>
      <w:color w:val="800080" w:themeColor="followedHyperlink"/>
      <w:u w:val="single"/>
    </w:rPr>
  </w:style>
  <w:style w:type="character" w:customStyle="1" w:styleId="BodyTextChar1">
    <w:name w:val="Body Text Char1"/>
    <w:basedOn w:val="DefaultParagraphFont"/>
    <w:uiPriority w:val="99"/>
    <w:semiHidden/>
    <w:rsid w:val="002645A3"/>
  </w:style>
  <w:style w:type="paragraph" w:customStyle="1" w:styleId="body">
    <w:name w:val="body"/>
    <w:basedOn w:val="Normal"/>
    <w:rsid w:val="002645A3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ig">
    <w:name w:val="rbig"/>
    <w:basedOn w:val="Normal"/>
    <w:rsid w:val="002645A3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  <w:lang w:val="en-GB" w:eastAsia="en-GB" w:bidi="hi-IN"/>
    </w:rPr>
  </w:style>
  <w:style w:type="character" w:customStyle="1" w:styleId="grey1">
    <w:name w:val="grey1"/>
    <w:basedOn w:val="DefaultParagraphFont"/>
    <w:rsid w:val="002645A3"/>
  </w:style>
  <w:style w:type="character" w:customStyle="1" w:styleId="fn">
    <w:name w:val="fn"/>
    <w:basedOn w:val="DefaultParagraphFont"/>
    <w:rsid w:val="002645A3"/>
  </w:style>
  <w:style w:type="paragraph" w:customStyle="1" w:styleId="s3l">
    <w:name w:val="s3l"/>
    <w:basedOn w:val="Normal"/>
    <w:rsid w:val="002645A3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  <w:lang w:val="en-GB" w:eastAsia="en-GB" w:bidi="hi-IN"/>
    </w:rPr>
  </w:style>
  <w:style w:type="paragraph" w:customStyle="1" w:styleId="intro-box">
    <w:name w:val="intro-box"/>
    <w:basedOn w:val="Normal"/>
    <w:rsid w:val="002645A3"/>
    <w:pPr>
      <w:spacing w:before="100" w:beforeAutospacing="1" w:after="100" w:afterAutospacing="1" w:line="240" w:lineRule="auto"/>
      <w:ind w:right="-101"/>
      <w:jc w:val="both"/>
    </w:pPr>
    <w:rPr>
      <w:rFonts w:ascii="Times New Roman" w:eastAsia="Times New Roman" w:hAnsi="Times New Roman" w:cs="Times New Roman"/>
      <w:sz w:val="24"/>
      <w:szCs w:val="24"/>
      <w:lang w:val="en-GB" w:eastAsia="en-GB" w:bidi="hi-IN"/>
    </w:rPr>
  </w:style>
  <w:style w:type="character" w:customStyle="1" w:styleId="mouseeventdone">
    <w:name w:val="mouseeventdone"/>
    <w:basedOn w:val="DefaultParagraphFont"/>
    <w:rsid w:val="002645A3"/>
  </w:style>
  <w:style w:type="paragraph" w:customStyle="1" w:styleId="xl107">
    <w:name w:val="xl107"/>
    <w:basedOn w:val="Normal"/>
    <w:rsid w:val="002645A3"/>
    <w:pPr>
      <w:pBdr>
        <w:bottom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GB" w:eastAsia="en-GB" w:bidi="hi-IN"/>
    </w:rPr>
  </w:style>
  <w:style w:type="paragraph" w:customStyle="1" w:styleId="xl108">
    <w:name w:val="xl108"/>
    <w:basedOn w:val="Normal"/>
    <w:rsid w:val="002645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GB" w:eastAsia="en-GB" w:bidi="hi-IN"/>
    </w:rPr>
  </w:style>
  <w:style w:type="paragraph" w:customStyle="1" w:styleId="xl109">
    <w:name w:val="xl109"/>
    <w:basedOn w:val="Normal"/>
    <w:rsid w:val="002645A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10">
    <w:name w:val="xl110"/>
    <w:basedOn w:val="Normal"/>
    <w:rsid w:val="002645A3"/>
    <w:pPr>
      <w:pBdr>
        <w:top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11">
    <w:name w:val="xl111"/>
    <w:basedOn w:val="Normal"/>
    <w:rsid w:val="002645A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12">
    <w:name w:val="xl112"/>
    <w:basedOn w:val="Normal"/>
    <w:rsid w:val="002645A3"/>
    <w:pPr>
      <w:pBdr>
        <w:lef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13">
    <w:name w:val="xl113"/>
    <w:basedOn w:val="Normal"/>
    <w:rsid w:val="002645A3"/>
    <w:pP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14">
    <w:name w:val="xl114"/>
    <w:basedOn w:val="Normal"/>
    <w:rsid w:val="002645A3"/>
    <w:pPr>
      <w:pBdr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15">
    <w:name w:val="xl115"/>
    <w:basedOn w:val="Normal"/>
    <w:rsid w:val="002645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16">
    <w:name w:val="xl116"/>
    <w:basedOn w:val="Normal"/>
    <w:rsid w:val="002645A3"/>
    <w:pPr>
      <w:pBdr>
        <w:bottom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17">
    <w:name w:val="xl117"/>
    <w:basedOn w:val="Normal"/>
    <w:rsid w:val="002645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18">
    <w:name w:val="xl118"/>
    <w:basedOn w:val="Normal"/>
    <w:rsid w:val="002645A3"/>
    <w:pPr>
      <w:pBdr>
        <w:bottom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Times New Roman" w:eastAsia="Times New Roman" w:hAnsi="Times New Roman" w:cs="Times New Roman"/>
      <w:b/>
      <w:bCs/>
      <w:lang w:val="en-GB" w:eastAsia="en-GB" w:bidi="hi-IN"/>
    </w:rPr>
  </w:style>
  <w:style w:type="paragraph" w:customStyle="1" w:styleId="xl119">
    <w:name w:val="xl119"/>
    <w:basedOn w:val="Normal"/>
    <w:rsid w:val="00264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n-GB" w:eastAsia="en-GB" w:bidi="hi-IN"/>
    </w:rPr>
  </w:style>
  <w:style w:type="paragraph" w:customStyle="1" w:styleId="xl120">
    <w:name w:val="xl120"/>
    <w:basedOn w:val="Normal"/>
    <w:rsid w:val="00264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ind w:right="-101"/>
      <w:jc w:val="center"/>
    </w:pPr>
    <w:rPr>
      <w:rFonts w:ascii="Times New Roman" w:eastAsia="Times New Roman" w:hAnsi="Times New Roman" w:cs="Times New Roman"/>
      <w:b/>
      <w:bCs/>
      <w:lang w:val="en-GB" w:eastAsia="en-GB" w:bidi="hi-IN"/>
    </w:rPr>
  </w:style>
  <w:style w:type="paragraph" w:customStyle="1" w:styleId="xl121">
    <w:name w:val="xl121"/>
    <w:basedOn w:val="Normal"/>
    <w:rsid w:val="002645A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en-GB" w:bidi="hi-IN"/>
    </w:rPr>
  </w:style>
  <w:style w:type="paragraph" w:customStyle="1" w:styleId="xl122">
    <w:name w:val="xl122"/>
    <w:basedOn w:val="Normal"/>
    <w:rsid w:val="002645A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en-GB" w:bidi="hi-IN"/>
    </w:rPr>
  </w:style>
  <w:style w:type="paragraph" w:customStyle="1" w:styleId="xl123">
    <w:name w:val="xl123"/>
    <w:basedOn w:val="Normal"/>
    <w:rsid w:val="002645A3"/>
    <w:pPr>
      <w:pBdr>
        <w:lef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en-GB" w:bidi="hi-IN"/>
    </w:rPr>
  </w:style>
  <w:style w:type="paragraph" w:customStyle="1" w:styleId="xl124">
    <w:name w:val="xl124"/>
    <w:basedOn w:val="Normal"/>
    <w:rsid w:val="002645A3"/>
    <w:pPr>
      <w:pBdr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en-GB" w:bidi="hi-IN"/>
    </w:rPr>
  </w:style>
  <w:style w:type="paragraph" w:customStyle="1" w:styleId="xl125">
    <w:name w:val="xl125"/>
    <w:basedOn w:val="Normal"/>
    <w:rsid w:val="002645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en-GB" w:bidi="hi-IN"/>
    </w:rPr>
  </w:style>
  <w:style w:type="paragraph" w:customStyle="1" w:styleId="xl126">
    <w:name w:val="xl126"/>
    <w:basedOn w:val="Normal"/>
    <w:rsid w:val="002645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en-GB" w:bidi="hi-IN"/>
    </w:rPr>
  </w:style>
  <w:style w:type="paragraph" w:customStyle="1" w:styleId="xl127">
    <w:name w:val="xl127"/>
    <w:basedOn w:val="Normal"/>
    <w:rsid w:val="00264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ind w:right="-101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GB" w:eastAsia="en-GB" w:bidi="hi-IN"/>
    </w:rPr>
  </w:style>
  <w:style w:type="paragraph" w:customStyle="1" w:styleId="xl128">
    <w:name w:val="xl128"/>
    <w:basedOn w:val="Normal"/>
    <w:rsid w:val="00264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lang w:val="en-GB" w:eastAsia="en-GB" w:bidi="hi-IN"/>
    </w:rPr>
  </w:style>
  <w:style w:type="paragraph" w:customStyle="1" w:styleId="xl129">
    <w:name w:val="xl129"/>
    <w:basedOn w:val="Normal"/>
    <w:rsid w:val="00264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right="-101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GB" w:eastAsia="en-GB" w:bidi="hi-IN"/>
    </w:rPr>
  </w:style>
  <w:style w:type="paragraph" w:customStyle="1" w:styleId="xl130">
    <w:name w:val="xl130"/>
    <w:basedOn w:val="Normal"/>
    <w:rsid w:val="00264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Times New Roman" w:eastAsia="Times New Roman" w:hAnsi="Times New Roman" w:cs="Times New Roman"/>
      <w:b/>
      <w:bCs/>
      <w:lang w:val="en-GB" w:eastAsia="en-GB" w:bidi="hi-IN"/>
    </w:rPr>
  </w:style>
  <w:style w:type="paragraph" w:customStyle="1" w:styleId="xl131">
    <w:name w:val="xl131"/>
    <w:basedOn w:val="Normal"/>
    <w:rsid w:val="00264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32">
    <w:name w:val="xl132"/>
    <w:basedOn w:val="Normal"/>
    <w:rsid w:val="00264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val="en-GB" w:eastAsia="en-GB" w:bidi="hi-IN"/>
    </w:rPr>
  </w:style>
  <w:style w:type="paragraph" w:customStyle="1" w:styleId="xl133">
    <w:name w:val="xl133"/>
    <w:basedOn w:val="Normal"/>
    <w:rsid w:val="00264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34">
    <w:name w:val="xl134"/>
    <w:basedOn w:val="Normal"/>
    <w:rsid w:val="002645A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 w:eastAsia="en-GB" w:bidi="hi-IN"/>
    </w:rPr>
  </w:style>
  <w:style w:type="paragraph" w:customStyle="1" w:styleId="xl135">
    <w:name w:val="xl135"/>
    <w:basedOn w:val="Normal"/>
    <w:rsid w:val="002645A3"/>
    <w:pPr>
      <w:pBdr>
        <w:top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 w:eastAsia="en-GB" w:bidi="hi-IN"/>
    </w:rPr>
  </w:style>
  <w:style w:type="paragraph" w:customStyle="1" w:styleId="xl136">
    <w:name w:val="xl136"/>
    <w:basedOn w:val="Normal"/>
    <w:rsid w:val="002645A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 w:eastAsia="en-GB" w:bidi="hi-IN"/>
    </w:rPr>
  </w:style>
  <w:style w:type="paragraph" w:customStyle="1" w:styleId="xl137">
    <w:name w:val="xl137"/>
    <w:basedOn w:val="Normal"/>
    <w:rsid w:val="002645A3"/>
    <w:pP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38">
    <w:name w:val="xl138"/>
    <w:basedOn w:val="Normal"/>
    <w:rsid w:val="002645A3"/>
    <w:pPr>
      <w:pBdr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39">
    <w:name w:val="xl139"/>
    <w:basedOn w:val="Normal"/>
    <w:rsid w:val="002645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40">
    <w:name w:val="xl140"/>
    <w:basedOn w:val="Normal"/>
    <w:rsid w:val="002645A3"/>
    <w:pPr>
      <w:pBdr>
        <w:bottom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41">
    <w:name w:val="xl141"/>
    <w:basedOn w:val="Normal"/>
    <w:rsid w:val="002645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42">
    <w:name w:val="xl142"/>
    <w:basedOn w:val="Normal"/>
    <w:rsid w:val="00264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43">
    <w:name w:val="xl143"/>
    <w:basedOn w:val="Normal"/>
    <w:rsid w:val="002645A3"/>
    <w:pPr>
      <w:pBdr>
        <w:top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44">
    <w:name w:val="xl144"/>
    <w:basedOn w:val="Normal"/>
    <w:rsid w:val="002645A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45">
    <w:name w:val="xl145"/>
    <w:basedOn w:val="Normal"/>
    <w:rsid w:val="002645A3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46">
    <w:name w:val="xl146"/>
    <w:basedOn w:val="Normal"/>
    <w:rsid w:val="002645A3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47">
    <w:name w:val="xl147"/>
    <w:basedOn w:val="Normal"/>
    <w:rsid w:val="002645A3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48">
    <w:name w:val="xl148"/>
    <w:basedOn w:val="Normal"/>
    <w:rsid w:val="002645A3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49">
    <w:name w:val="xl149"/>
    <w:basedOn w:val="Normal"/>
    <w:rsid w:val="002645A3"/>
    <w:pP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50">
    <w:name w:val="xl150"/>
    <w:basedOn w:val="Normal"/>
    <w:rsid w:val="002645A3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51">
    <w:name w:val="xl151"/>
    <w:basedOn w:val="Normal"/>
    <w:rsid w:val="002645A3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52">
    <w:name w:val="xl152"/>
    <w:basedOn w:val="Normal"/>
    <w:rsid w:val="002645A3"/>
    <w:pPr>
      <w:pBdr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53">
    <w:name w:val="xl153"/>
    <w:basedOn w:val="Normal"/>
    <w:rsid w:val="002645A3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GB" w:eastAsia="en-GB" w:bidi="hi-IN"/>
    </w:rPr>
  </w:style>
  <w:style w:type="paragraph" w:customStyle="1" w:styleId="xl154">
    <w:name w:val="xl154"/>
    <w:basedOn w:val="Normal"/>
    <w:rsid w:val="002645A3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55">
    <w:name w:val="xl155"/>
    <w:basedOn w:val="Normal"/>
    <w:rsid w:val="002645A3"/>
    <w:pPr>
      <w:pBdr>
        <w:top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56">
    <w:name w:val="xl156"/>
    <w:basedOn w:val="Normal"/>
    <w:rsid w:val="002645A3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57">
    <w:name w:val="xl157"/>
    <w:basedOn w:val="Normal"/>
    <w:rsid w:val="002645A3"/>
    <w:pPr>
      <w:pBdr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58">
    <w:name w:val="xl158"/>
    <w:basedOn w:val="Normal"/>
    <w:rsid w:val="002645A3"/>
    <w:pPr>
      <w:pBdr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59">
    <w:name w:val="xl159"/>
    <w:basedOn w:val="Normal"/>
    <w:rsid w:val="002645A3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60">
    <w:name w:val="xl160"/>
    <w:basedOn w:val="Normal"/>
    <w:rsid w:val="002645A3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61">
    <w:name w:val="xl161"/>
    <w:basedOn w:val="Normal"/>
    <w:rsid w:val="002645A3"/>
    <w:pP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62">
    <w:name w:val="xl162"/>
    <w:basedOn w:val="Normal"/>
    <w:rsid w:val="002645A3"/>
    <w:pPr>
      <w:pBdr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paragraph" w:customStyle="1" w:styleId="xl163">
    <w:name w:val="xl163"/>
    <w:basedOn w:val="Normal"/>
    <w:rsid w:val="002645A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right="-10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 w:bidi="hi-IN"/>
    </w:rPr>
  </w:style>
  <w:style w:type="character" w:customStyle="1" w:styleId="sender">
    <w:name w:val="sender"/>
    <w:basedOn w:val="DefaultParagraphFont"/>
    <w:rsid w:val="002645A3"/>
  </w:style>
  <w:style w:type="character" w:customStyle="1" w:styleId="spelle">
    <w:name w:val="spelle"/>
    <w:basedOn w:val="DefaultParagraphFont"/>
    <w:rsid w:val="002645A3"/>
  </w:style>
  <w:style w:type="character" w:customStyle="1" w:styleId="grame">
    <w:name w:val="grame"/>
    <w:basedOn w:val="DefaultParagraphFont"/>
    <w:rsid w:val="002645A3"/>
  </w:style>
  <w:style w:type="character" w:customStyle="1" w:styleId="Date11">
    <w:name w:val="Date11"/>
    <w:basedOn w:val="DefaultParagraphFont"/>
    <w:rsid w:val="002645A3"/>
  </w:style>
  <w:style w:type="paragraph" w:styleId="CommentText">
    <w:name w:val="annotation text"/>
    <w:basedOn w:val="Normal"/>
    <w:link w:val="CommentTextChar"/>
    <w:uiPriority w:val="99"/>
    <w:unhideWhenUsed/>
    <w:rsid w:val="00264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45A3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unhideWhenUsed/>
    <w:rsid w:val="002645A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64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645A3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2645A3"/>
  </w:style>
  <w:style w:type="paragraph" w:customStyle="1" w:styleId="TableParagraph">
    <w:name w:val="Table Paragraph"/>
    <w:basedOn w:val="Normal"/>
    <w:uiPriority w:val="1"/>
    <w:qFormat/>
    <w:rsid w:val="002645A3"/>
    <w:pPr>
      <w:widowControl w:val="0"/>
      <w:autoSpaceDE w:val="0"/>
      <w:autoSpaceDN w:val="0"/>
      <w:spacing w:before="11" w:after="0" w:line="225" w:lineRule="exact"/>
    </w:pPr>
    <w:rPr>
      <w:rFonts w:ascii="Arial" w:eastAsia="Arial" w:hAnsi="Arial" w:cs="Arial"/>
    </w:rPr>
  </w:style>
  <w:style w:type="table" w:customStyle="1" w:styleId="TableGrid1">
    <w:name w:val="Table Grid1"/>
    <w:basedOn w:val="TableNormal"/>
    <w:next w:val="TableGrid"/>
    <w:uiPriority w:val="59"/>
    <w:rsid w:val="002645A3"/>
    <w:pPr>
      <w:spacing w:after="0" w:line="240" w:lineRule="auto"/>
      <w:ind w:right="-101"/>
      <w:jc w:val="both"/>
    </w:pPr>
    <w:rPr>
      <w:lang w:val="en-IN" w:eastAsia="en-IN" w:bidi="k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">
    <w:name w:val="qu"/>
    <w:basedOn w:val="DefaultParagraphFont"/>
    <w:rsid w:val="002645A3"/>
  </w:style>
  <w:style w:type="character" w:customStyle="1" w:styleId="gi">
    <w:name w:val="gi"/>
    <w:basedOn w:val="DefaultParagraphFont"/>
    <w:rsid w:val="00264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44</Pages>
  <Words>5687</Words>
  <Characters>32421</Characters>
  <Application>Microsoft Office Word</Application>
  <DocSecurity>0</DocSecurity>
  <Lines>270</Lines>
  <Paragraphs>76</Paragraphs>
  <ScaleCrop>false</ScaleCrop>
  <Company/>
  <LinksUpToDate>false</LinksUpToDate>
  <CharactersWithSpaces>38032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VCHALL</cp:lastModifiedBy>
  <cp:revision>4</cp:revision>
  <dcterms:created xsi:type="dcterms:W3CDTF">2022-03-04T05:55:00Z</dcterms:created>
  <dcterms:modified xsi:type="dcterms:W3CDTF">2022-03-15T06:10:00Z</dcterms:modified>
</cp:coreProperties>
</file>