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0A6057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13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.35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6.54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3133"/>
        <w:gridCol w:w="1653"/>
        <w:gridCol w:w="2519"/>
      </w:tblGrid>
      <w:tr w:rsidR="001F51DB" w:rsidRPr="001355D6" w:rsidTr="00BA3239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</w:t>
            </w:r>
            <w:r w:rsidR="006B3275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01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16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8.16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24.47</w:t>
            </w:r>
            <w:r w:rsidR="006B3275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702.64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35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6632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74.32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393"/>
        <w:gridCol w:w="1159"/>
        <w:gridCol w:w="1620"/>
        <w:gridCol w:w="2051"/>
      </w:tblGrid>
      <w:tr w:rsidR="008B49B1" w:rsidRPr="001355D6" w:rsidTr="00BA3239">
        <w:tc>
          <w:tcPr>
            <w:tcW w:w="905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779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BA3239">
        <w:tc>
          <w:tcPr>
            <w:tcW w:w="905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62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35.36</w:t>
            </w:r>
          </w:p>
        </w:tc>
        <w:tc>
          <w:tcPr>
            <w:tcW w:w="1620" w:type="dxa"/>
          </w:tcPr>
          <w:p w:rsidR="00BA3239" w:rsidRPr="00DC0915" w:rsidRDefault="00066327" w:rsidP="00A02AAF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33</w:t>
            </w:r>
            <w:r w:rsidR="00A02AAF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.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  <w:r w:rsidR="00A02AAF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96.56</w:t>
            </w: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22.13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17.3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15.36</w:t>
            </w:r>
          </w:p>
        </w:tc>
      </w:tr>
      <w:tr w:rsidR="00BA3239" w:rsidRPr="001355D6" w:rsidTr="00A255D4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57.50</w:t>
            </w:r>
          </w:p>
        </w:tc>
        <w:tc>
          <w:tcPr>
            <w:tcW w:w="1620" w:type="dxa"/>
          </w:tcPr>
          <w:p w:rsidR="00BA3239" w:rsidRPr="00DC0915" w:rsidRDefault="00BA3239" w:rsidP="00066327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5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.</w:t>
            </w:r>
            <w:r w:rsidR="00A02AAF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0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111.93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9.84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7.9</w:t>
            </w:r>
            <w:r w:rsidR="00A02AAF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  <w:t>9.89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</w:p>
        </w:tc>
        <w:tc>
          <w:tcPr>
            <w:tcW w:w="2051" w:type="dxa"/>
            <w:vAlign w:val="bottom"/>
          </w:tcPr>
          <w:p w:rsidR="00BA3239" w:rsidRPr="001355D6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8.00</w:t>
            </w:r>
          </w:p>
        </w:tc>
        <w:tc>
          <w:tcPr>
            <w:tcW w:w="1620" w:type="dxa"/>
          </w:tcPr>
          <w:p w:rsidR="00BA3239" w:rsidRPr="00DC0915" w:rsidRDefault="00066327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color w:val="000000"/>
                <w:lang w:val="en-US" w:eastAsia="en-US"/>
              </w:rPr>
              <w:t>7.06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24.33</w:t>
            </w:r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6.20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7.</w:t>
            </w:r>
            <w:r>
              <w:rPr>
                <w:rFonts w:ascii="Nirmala UI" w:hAnsi="Nirmala UI" w:cs="Nirmala UI"/>
                <w:color w:val="000000"/>
                <w:lang w:val="en-US" w:eastAsia="en-US"/>
              </w:rPr>
              <w:t>3</w:t>
            </w:r>
            <w:r w:rsidR="00272B1A">
              <w:rPr>
                <w:rFonts w:ascii="Nirmala UI" w:hAnsi="Nirmala UI" w:cs="Nirmala UI"/>
                <w:color w:val="000000"/>
                <w:lang w:val="en-US" w:eastAsia="en-US"/>
              </w:rPr>
              <w:t>5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607.30 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0.81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0.84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0.</w:t>
            </w:r>
            <w:r w:rsid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67</w:t>
            </w:r>
          </w:p>
        </w:tc>
      </w:tr>
      <w:tr w:rsidR="00BA3239" w:rsidRPr="001355D6" w:rsidTr="00E74AFD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82.35</w:t>
            </w:r>
          </w:p>
        </w:tc>
        <w:tc>
          <w:tcPr>
            <w:tcW w:w="1620" w:type="dxa"/>
          </w:tcPr>
          <w:p w:rsidR="00BA3239" w:rsidRPr="00DC0915" w:rsidRDefault="00BA3239" w:rsidP="00272B1A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74.</w:t>
            </w:r>
            <w:r w:rsidR="00066327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</w:p>
        </w:tc>
      </w:tr>
    </w:tbl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25.38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AF1488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  <w:r w:rsidR="00AF1488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</w:t>
            </w: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AF1488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1417" w:type="dxa"/>
          </w:tcPr>
          <w:p w:rsidR="001F51DB" w:rsidRPr="002569F6" w:rsidRDefault="002569F6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2569F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0.66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7" w:type="dxa"/>
          </w:tcPr>
          <w:p w:rsidR="001F51DB" w:rsidRPr="002569F6" w:rsidRDefault="002569F6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2569F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1.52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AF14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7" w:type="dxa"/>
          </w:tcPr>
          <w:p w:rsidR="001F51DB" w:rsidRPr="002569F6" w:rsidRDefault="002569F6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2569F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2.18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7" w:type="dxa"/>
          </w:tcPr>
          <w:p w:rsidR="001F51DB" w:rsidRPr="002569F6" w:rsidRDefault="002569F6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2569F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0.16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2569F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7" w:type="dxa"/>
          </w:tcPr>
          <w:p w:rsidR="001F51DB" w:rsidRPr="002569F6" w:rsidRDefault="002569F6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2569F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0.02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7" w:type="dxa"/>
          </w:tcPr>
          <w:p w:rsidR="001F51DB" w:rsidRPr="002569F6" w:rsidRDefault="002569F6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2569F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0.19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2569F6" w:rsidRDefault="002569F6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2569F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7" w:type="dxa"/>
          </w:tcPr>
          <w:p w:rsidR="001F51DB" w:rsidRPr="002569F6" w:rsidRDefault="002569F6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2569F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2.54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2569F6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ಅಕ್ಟೋಬರ್-</w:t>
      </w:r>
      <w:r w:rsidR="005A16B8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1 </w:t>
      </w:r>
      <w:proofErr w:type="spellStart"/>
      <w:r w:rsidR="005A16B8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ಅಕ್ಟೋಬರ್-</w:t>
      </w:r>
      <w:r w:rsidR="001A143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13</w:t>
      </w:r>
      <w:r w:rsidR="005A16B8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2569F6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71</w:t>
      </w:r>
      <w:r w:rsidR="00075E92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2569F6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33</w:t>
      </w:r>
      <w:r w:rsidR="00075E92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2569F6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-54</w:t>
      </w:r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2569F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5632CD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390DE0" w:rsidRDefault="00AF1488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0A6057">
        <w:rPr>
          <w:rFonts w:ascii="Nirmala UI" w:hAnsi="Nirmala UI" w:cs="Nirmala UI"/>
          <w:bCs/>
          <w:color w:val="000000" w:themeColor="text1"/>
          <w:sz w:val="24"/>
          <w:szCs w:val="22"/>
        </w:rPr>
        <w:t>13</w:t>
      </w:r>
      <w:r w:rsidR="00193E64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854A6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193E64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5632CD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25.38</w:t>
      </w:r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569F6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>2.54</w:t>
      </w:r>
      <w:r w:rsidR="002E6C08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2569F6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>10</w:t>
      </w:r>
      <w:r w:rsidR="00062D55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F1488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FF0000"/>
          <w:sz w:val="24"/>
          <w:szCs w:val="22"/>
        </w:rPr>
      </w:pPr>
    </w:p>
    <w:p w:rsidR="00AF1488" w:rsidRPr="005632CD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AF1488">
        <w:rPr>
          <w:rFonts w:ascii="Nirmala UI" w:hAnsi="Nirmala UI" w:cs="Nirmala UI"/>
          <w:bCs/>
          <w:color w:val="FF0000"/>
          <w:sz w:val="24"/>
          <w:szCs w:val="22"/>
        </w:rPr>
        <w:tab/>
      </w:r>
      <w:proofErr w:type="gramStart"/>
      <w:r w:rsidR="00AF1488"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>2023-24</w:t>
      </w:r>
      <w:r w:rsidR="00AF1488" w:rsidRPr="005632CD">
        <w:rPr>
          <w:rFonts w:ascii="Nirmala UI" w:hAnsi="Nirmala UI" w:cs="Nirmala UI" w:hint="cs"/>
          <w:bCs/>
          <w:color w:val="000000" w:themeColor="text1"/>
          <w:sz w:val="24"/>
          <w:szCs w:val="24"/>
        </w:rPr>
        <w:t>ರ</w:t>
      </w:r>
      <w:r w:rsidR="00AF1488" w:rsidRPr="005632CD">
        <w:rPr>
          <w:rFonts w:ascii="Nirmala UI" w:hAnsi="Nirmala UI" w:cs="Nirmala UI"/>
          <w:b/>
          <w:color w:val="000000" w:themeColor="text1"/>
          <w:sz w:val="24"/>
          <w:szCs w:val="24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>ಹಿಂಗಾರು</w:t>
      </w:r>
      <w:proofErr w:type="spellEnd"/>
      <w:r w:rsidR="00854A61"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>/</w:t>
      </w:r>
      <w:proofErr w:type="spellStart"/>
      <w:r w:rsidR="00854A61"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>ಬೇಸಿಗೆ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>ಹಂಗಾಮಿನಲ್ಲಿ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3.75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5632CD">
        <w:rPr>
          <w:rFonts w:ascii="Nirmala UI" w:hAnsi="Nirmala UI" w:cs="Nirmala UI" w:hint="cs"/>
          <w:color w:val="000000" w:themeColor="text1"/>
          <w:sz w:val="24"/>
          <w:szCs w:val="24"/>
        </w:rPr>
        <w:t>ಪ್ರಮಾಣಿತ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 w:hint="cs"/>
          <w:color w:val="000000" w:themeColor="text1"/>
          <w:sz w:val="24"/>
          <w:szCs w:val="24"/>
        </w:rPr>
        <w:t>ಬಿತ್ತನೆ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 w:hint="cs"/>
          <w:color w:val="000000" w:themeColor="text1"/>
          <w:sz w:val="24"/>
          <w:szCs w:val="24"/>
        </w:rPr>
        <w:t>ಬೀಜಗಳ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 w:hint="cs"/>
          <w:color w:val="000000" w:themeColor="text1"/>
          <w:sz w:val="24"/>
          <w:szCs w:val="24"/>
        </w:rPr>
        <w:t>ಬೇಡಿಕೆ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ಇದ್ದು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ಇಲ್ಲಿಯವರೆಗೆ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2569F6" w:rsidRPr="002569F6">
        <w:rPr>
          <w:rFonts w:ascii="Nirmala UI" w:hAnsi="Nirmala UI" w:cs="Nirmala UI"/>
          <w:color w:val="000000" w:themeColor="text1"/>
          <w:sz w:val="24"/>
          <w:szCs w:val="24"/>
        </w:rPr>
        <w:t>89020.31</w:t>
      </w:r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ಕ್ವಿಂ</w:t>
      </w:r>
      <w:proofErr w:type="spellEnd"/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(</w:t>
      </w:r>
      <w:r w:rsidR="000A6057">
        <w:rPr>
          <w:rFonts w:ascii="Nirmala UI" w:hAnsi="Nirmala UI" w:cs="Nirmala UI"/>
          <w:color w:val="000000" w:themeColor="text1"/>
          <w:sz w:val="24"/>
          <w:szCs w:val="24"/>
        </w:rPr>
        <w:t>13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0.2023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ವಿತರಣೆ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lastRenderedPageBreak/>
        <w:t>ಮಾಡಲಾಗಿದ್ದು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ರೈತ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ಸಂಪರ್ಕ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ಕೇಂದ್ರಗಳಲ್ಲಿ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gramStart"/>
      <w:r w:rsidR="002569F6" w:rsidRPr="002569F6">
        <w:rPr>
          <w:rFonts w:ascii="Nirmala UI" w:hAnsi="Nirmala UI" w:cs="Nirmala UI"/>
          <w:color w:val="000000" w:themeColor="text1"/>
          <w:sz w:val="24"/>
          <w:szCs w:val="24"/>
        </w:rPr>
        <w:t>77117.85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ಕ</w:t>
      </w:r>
      <w:proofErr w:type="gram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್ವಿಂಟಾಲ್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ಸಂಬಂಧಿಸಿದ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ಸಂಸ್ಥೆಗಳಲ್ಲಿ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AF1488" w:rsidRDefault="00AF1488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4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2569F6" w:rsidRDefault="000A6057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="008B49B1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="008B49B1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3.26</w:t>
      </w:r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8B49B1" w:rsidRPr="002569F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gramStart"/>
      <w:r w:rsidR="005632CD" w:rsidRPr="002569F6">
        <w:rPr>
          <w:rFonts w:ascii="Nirmala UI" w:hAnsi="Nirmala UI" w:cs="Nirmala UI"/>
          <w:color w:val="000000" w:themeColor="text1"/>
          <w:sz w:val="24"/>
          <w:szCs w:val="24"/>
        </w:rPr>
        <w:t>9.</w:t>
      </w:r>
      <w:r w:rsidR="002569F6" w:rsidRPr="002569F6">
        <w:rPr>
          <w:rFonts w:ascii="Nirmala UI" w:hAnsi="Nirmala UI" w:cs="Nirmala UI"/>
          <w:color w:val="000000" w:themeColor="text1"/>
          <w:sz w:val="24"/>
          <w:szCs w:val="24"/>
        </w:rPr>
        <w:t>85</w:t>
      </w:r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ಲಭ್ಯವಿದ್ದು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2569F6" w:rsidRPr="002569F6">
        <w:rPr>
          <w:rFonts w:ascii="Nirmala UI" w:hAnsi="Nirmala UI" w:cs="Nirmala UI"/>
          <w:color w:val="000000" w:themeColor="text1"/>
          <w:sz w:val="24"/>
          <w:szCs w:val="24"/>
        </w:rPr>
        <w:t>1.18</w:t>
      </w:r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2569F6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5632CD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5632CD" w:rsidRPr="002569F6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5632CD" w:rsidRPr="002569F6">
        <w:rPr>
          <w:rFonts w:ascii="Nirmala UI" w:hAnsi="Nirmala UI" w:cs="Nirmala UI"/>
          <w:color w:val="000000" w:themeColor="text1"/>
          <w:sz w:val="24"/>
          <w:szCs w:val="24"/>
        </w:rPr>
        <w:t>‌ (</w:t>
      </w:r>
      <w:r w:rsidRPr="002569F6">
        <w:rPr>
          <w:rFonts w:ascii="Nirmala UI" w:hAnsi="Nirmala UI" w:cs="Nirmala UI"/>
          <w:color w:val="000000" w:themeColor="text1"/>
          <w:sz w:val="24"/>
          <w:szCs w:val="24"/>
        </w:rPr>
        <w:t>13</w:t>
      </w:r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2569F6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0.2023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ಮಾರಾಟವಾಗಿದ್ದು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5632CD" w:rsidRPr="002569F6">
        <w:rPr>
          <w:rFonts w:ascii="Nirmala UI" w:hAnsi="Nirmala UI" w:cs="Nirmala UI"/>
          <w:color w:val="000000" w:themeColor="text1"/>
          <w:sz w:val="24"/>
          <w:szCs w:val="24"/>
        </w:rPr>
        <w:t>8.</w:t>
      </w:r>
      <w:r w:rsidR="002569F6" w:rsidRPr="002569F6">
        <w:rPr>
          <w:rFonts w:ascii="Nirmala UI" w:hAnsi="Nirmala UI" w:cs="Nirmala UI"/>
          <w:color w:val="000000" w:themeColor="text1"/>
          <w:sz w:val="24"/>
          <w:szCs w:val="24"/>
        </w:rPr>
        <w:t>67</w:t>
      </w:r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2569F6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2569F6" w:rsidRDefault="00AF1488" w:rsidP="00AF1488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5632CD" w:rsidRDefault="00062D55" w:rsidP="00AF1488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Pr="001355D6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2569F6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2569F6">
        <w:rPr>
          <w:noProof/>
          <w:szCs w:val="24"/>
          <w:lang w:val="en-US" w:eastAsia="en-US" w:bidi="ar-SA"/>
        </w:rPr>
        <w:drawing>
          <wp:inline distT="0" distB="0" distL="0" distR="0">
            <wp:extent cx="6125718" cy="8137290"/>
            <wp:effectExtent l="19050" t="0" r="83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68" cy="814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2569F6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2569F6">
        <w:rPr>
          <w:noProof/>
          <w:szCs w:val="24"/>
          <w:lang w:val="en-US" w:eastAsia="en-US" w:bidi="ar-SA"/>
        </w:rPr>
        <w:drawing>
          <wp:inline distT="0" distB="0" distL="0" distR="0">
            <wp:extent cx="6070854" cy="8427473"/>
            <wp:effectExtent l="19050" t="0" r="609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32" cy="84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2569F6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2569F6">
        <w:rPr>
          <w:noProof/>
          <w:szCs w:val="24"/>
          <w:lang w:val="en-US" w:eastAsia="en-US" w:bidi="ar-SA"/>
        </w:rPr>
        <w:drawing>
          <wp:inline distT="0" distB="0" distL="0" distR="0">
            <wp:extent cx="6126373" cy="8348472"/>
            <wp:effectExtent l="19050" t="0" r="772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58" cy="834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4B9F"/>
    <w:rsid w:val="000075C4"/>
    <w:rsid w:val="00017E17"/>
    <w:rsid w:val="00040EB1"/>
    <w:rsid w:val="00062D55"/>
    <w:rsid w:val="00066327"/>
    <w:rsid w:val="00075E92"/>
    <w:rsid w:val="0007660D"/>
    <w:rsid w:val="00094E19"/>
    <w:rsid w:val="000967CD"/>
    <w:rsid w:val="000A6057"/>
    <w:rsid w:val="000B2F29"/>
    <w:rsid w:val="000C464C"/>
    <w:rsid w:val="000D615A"/>
    <w:rsid w:val="000D7DCE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143B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569F6"/>
    <w:rsid w:val="00271F00"/>
    <w:rsid w:val="00272B1A"/>
    <w:rsid w:val="002C225D"/>
    <w:rsid w:val="002C230E"/>
    <w:rsid w:val="002D77AA"/>
    <w:rsid w:val="002E1ABE"/>
    <w:rsid w:val="002E6C08"/>
    <w:rsid w:val="002F220F"/>
    <w:rsid w:val="0030327C"/>
    <w:rsid w:val="00307365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67F25"/>
    <w:rsid w:val="00477449"/>
    <w:rsid w:val="004A5E0C"/>
    <w:rsid w:val="004B1FF9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271E7"/>
    <w:rsid w:val="00531B2A"/>
    <w:rsid w:val="00542649"/>
    <w:rsid w:val="00542916"/>
    <w:rsid w:val="00553D54"/>
    <w:rsid w:val="005632CD"/>
    <w:rsid w:val="00570B75"/>
    <w:rsid w:val="00576B9C"/>
    <w:rsid w:val="00576D14"/>
    <w:rsid w:val="00582AD2"/>
    <w:rsid w:val="0059769F"/>
    <w:rsid w:val="005A16B8"/>
    <w:rsid w:val="005B1898"/>
    <w:rsid w:val="005B4288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414D"/>
    <w:rsid w:val="006B3275"/>
    <w:rsid w:val="006C2C64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53FB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12F5A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F2134"/>
    <w:rsid w:val="009F231A"/>
    <w:rsid w:val="00A00F4A"/>
    <w:rsid w:val="00A0220D"/>
    <w:rsid w:val="00A02AAF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F1488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A3239"/>
    <w:rsid w:val="00BB163C"/>
    <w:rsid w:val="00BC471A"/>
    <w:rsid w:val="00BD7C27"/>
    <w:rsid w:val="00BF0226"/>
    <w:rsid w:val="00BF2106"/>
    <w:rsid w:val="00C06523"/>
    <w:rsid w:val="00C10503"/>
    <w:rsid w:val="00C362F8"/>
    <w:rsid w:val="00C54AE4"/>
    <w:rsid w:val="00C76B24"/>
    <w:rsid w:val="00C77987"/>
    <w:rsid w:val="00C84A1E"/>
    <w:rsid w:val="00C8575A"/>
    <w:rsid w:val="00C86A69"/>
    <w:rsid w:val="00CA377B"/>
    <w:rsid w:val="00CA429B"/>
    <w:rsid w:val="00CB3183"/>
    <w:rsid w:val="00CB3CF9"/>
    <w:rsid w:val="00CE094D"/>
    <w:rsid w:val="00D14D0C"/>
    <w:rsid w:val="00D17CFA"/>
    <w:rsid w:val="00D23DCD"/>
    <w:rsid w:val="00D2464B"/>
    <w:rsid w:val="00D2782E"/>
    <w:rsid w:val="00D42CDD"/>
    <w:rsid w:val="00D42F3F"/>
    <w:rsid w:val="00D4303B"/>
    <w:rsid w:val="00D44129"/>
    <w:rsid w:val="00D528A4"/>
    <w:rsid w:val="00D56AE0"/>
    <w:rsid w:val="00D61765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75396"/>
    <w:rsid w:val="00E9641C"/>
    <w:rsid w:val="00EA4384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76BEF"/>
    <w:rsid w:val="00F847F8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  <w:rsid w:val="00FF691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3</cp:revision>
  <cp:lastPrinted>2022-10-15T11:03:00Z</cp:lastPrinted>
  <dcterms:created xsi:type="dcterms:W3CDTF">2023-10-16T05:50:00Z</dcterms:created>
  <dcterms:modified xsi:type="dcterms:W3CDTF">2023-10-20T06:01:00Z</dcterms:modified>
</cp:coreProperties>
</file>