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DC22C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2021-22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750A6C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(31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CF2977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Anticipating timely and well distributed rainfall during pre-monsoon, southwest &amp; northeast monsoon period in 2021-22 it was programmed to cover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28.00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110.00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135.48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15.23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41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DF5C42" w:rsidRPr="007664AA" w:rsidRDefault="007102AB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521.97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7710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Kharif 2021 total of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C22CD" w:rsidRPr="00664425" w:rsidRDefault="00DC22CD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33.67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87.73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21.18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54.85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10.67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10.85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21.04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5.88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455.80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0.71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0.76</w:t>
            </w:r>
          </w:p>
        </w:tc>
        <w:tc>
          <w:tcPr>
            <w:tcW w:w="2150" w:type="dxa"/>
          </w:tcPr>
          <w:p w:rsidR="00DF5C42" w:rsidRPr="00DB6CF1" w:rsidRDefault="00DF5C42" w:rsidP="00DC22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DC2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1394" w:type="dxa"/>
          </w:tcPr>
          <w:p w:rsidR="00DF5C42" w:rsidRPr="007664AA" w:rsidRDefault="00DF5C42" w:rsidP="00DC22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</w:t>
            </w:r>
            <w:r w:rsidR="00DC22C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2021-22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2CD" w:rsidRDefault="00DF5C42" w:rsidP="00DC22C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Rabi 2021 total of </w:t>
      </w:r>
      <w:r w:rsidR="00434992" w:rsidRPr="00DF7710">
        <w:rPr>
          <w:rFonts w:ascii="Times New Roman" w:hAnsi="Times New Roman" w:cs="Times New Roman"/>
          <w:sz w:val="26"/>
          <w:szCs w:val="26"/>
        </w:rPr>
        <w:t>28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10.22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12.27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8" w:type="dxa"/>
          </w:tcPr>
          <w:p w:rsidR="00434992" w:rsidRPr="001F51DB" w:rsidRDefault="00DC22CD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22.49</w:t>
            </w:r>
          </w:p>
        </w:tc>
        <w:tc>
          <w:tcPr>
            <w:tcW w:w="2126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0.23</w:t>
            </w:r>
          </w:p>
        </w:tc>
        <w:tc>
          <w:tcPr>
            <w:tcW w:w="2126" w:type="dxa"/>
          </w:tcPr>
          <w:p w:rsidR="00434992" w:rsidRPr="00360A60" w:rsidRDefault="00434992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0.31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0.83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434992" w:rsidRPr="007102AB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434992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434992" w:rsidRPr="00DB6CF1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434992" w:rsidRPr="007102AB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7102AB" w:rsidRPr="00501C72" w:rsidTr="00DD11ED">
        <w:trPr>
          <w:jc w:val="center"/>
        </w:trPr>
        <w:tc>
          <w:tcPr>
            <w:tcW w:w="708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7102AB" w:rsidRPr="007102AB" w:rsidRDefault="007102AB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8" w:type="dxa"/>
          </w:tcPr>
          <w:p w:rsidR="007102AB" w:rsidRPr="007102AB" w:rsidRDefault="00DC22CD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26.05</w:t>
            </w:r>
          </w:p>
        </w:tc>
        <w:tc>
          <w:tcPr>
            <w:tcW w:w="2126" w:type="dxa"/>
          </w:tcPr>
          <w:p w:rsidR="007102AB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3232A" w:rsidRPr="00A22A3C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Summer</w:t>
      </w:r>
      <w:proofErr w:type="gram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03232A" w:rsidRPr="00501C72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Default="0003232A" w:rsidP="0003232A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Summer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501C72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7664AA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2.62</w:t>
            </w:r>
          </w:p>
        </w:tc>
        <w:tc>
          <w:tcPr>
            <w:tcW w:w="1418" w:type="dxa"/>
          </w:tcPr>
          <w:p w:rsidR="0003232A" w:rsidRPr="00360A60" w:rsidRDefault="00D80DEC" w:rsidP="00865C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  <w:r w:rsidR="00554F54">
              <w:rPr>
                <w:rFonts w:ascii="Nirmala UI" w:eastAsia="Arial Unicode MS" w:hAnsi="Nirmala UI" w:cs="Nirmala UI"/>
                <w:bCs/>
                <w:szCs w:val="22"/>
              </w:rPr>
              <w:t>7</w:t>
            </w:r>
            <w:r w:rsidR="00865CE5">
              <w:rPr>
                <w:rFonts w:ascii="Nirmala UI" w:eastAsia="Arial Unicode MS" w:hAnsi="Nirmala UI" w:cs="Nirmala UI"/>
                <w:bCs/>
                <w:szCs w:val="22"/>
              </w:rPr>
              <w:t>3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8.53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0.09</w:t>
            </w:r>
          </w:p>
        </w:tc>
        <w:tc>
          <w:tcPr>
            <w:tcW w:w="1418" w:type="dxa"/>
          </w:tcPr>
          <w:p w:rsidR="0003232A" w:rsidRPr="00360A60" w:rsidRDefault="00D80DEC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</w:t>
            </w:r>
            <w:r w:rsidR="00554F54">
              <w:rPr>
                <w:rFonts w:ascii="Nirmala UI" w:eastAsia="Arial Unicode MS" w:hAnsi="Nirmala UI" w:cs="Nirmala UI"/>
                <w:bCs/>
                <w:szCs w:val="22"/>
              </w:rPr>
              <w:t>1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2.70</w:t>
            </w:r>
          </w:p>
        </w:tc>
        <w:tc>
          <w:tcPr>
            <w:tcW w:w="1418" w:type="dxa"/>
          </w:tcPr>
          <w:p w:rsidR="0003232A" w:rsidRPr="001F51DB" w:rsidRDefault="00D80DEC" w:rsidP="00865CE5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3.</w:t>
            </w:r>
            <w:r w:rsidR="00554F54">
              <w:rPr>
                <w:rFonts w:ascii="Nirmala UI" w:eastAsia="Arial Unicode MS" w:hAnsi="Nirmala UI" w:cs="Nirmala UI"/>
                <w:b/>
                <w:bCs/>
                <w:szCs w:val="22"/>
              </w:rPr>
              <w:t>8</w:t>
            </w:r>
            <w:r w:rsidR="00865CE5">
              <w:rPr>
                <w:rFonts w:ascii="Nirmala UI" w:eastAsia="Arial Unicode MS" w:hAnsi="Nirmala UI" w:cs="Nirmala UI"/>
                <w:b/>
                <w:bCs/>
                <w:szCs w:val="22"/>
              </w:rPr>
              <w:t>4</w:t>
            </w:r>
          </w:p>
        </w:tc>
        <w:tc>
          <w:tcPr>
            <w:tcW w:w="2126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8.55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1.91</w:t>
            </w:r>
          </w:p>
        </w:tc>
        <w:tc>
          <w:tcPr>
            <w:tcW w:w="1418" w:type="dxa"/>
          </w:tcPr>
          <w:p w:rsidR="0003232A" w:rsidRPr="00360A60" w:rsidRDefault="00554F54" w:rsidP="00865C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1.0</w:t>
            </w:r>
            <w:r w:rsidR="00865CE5">
              <w:rPr>
                <w:rFonts w:ascii="Nirmala UI" w:eastAsia="Arial Unicode MS" w:hAnsi="Nirmala UI" w:cs="Nirmala UI"/>
                <w:bCs/>
                <w:szCs w:val="22"/>
              </w:rPr>
              <w:t>6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2.08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0.01</w:t>
            </w:r>
          </w:p>
        </w:tc>
        <w:tc>
          <w:tcPr>
            <w:tcW w:w="1418" w:type="dxa"/>
          </w:tcPr>
          <w:p w:rsidR="0003232A" w:rsidRPr="00360A60" w:rsidRDefault="00D80DEC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  <w:r w:rsidR="00B111F3">
              <w:rPr>
                <w:rFonts w:ascii="Nirmala UI" w:eastAsia="Arial Unicode MS" w:hAnsi="Nirmala UI" w:cs="Nirmala UI"/>
                <w:bCs/>
                <w:szCs w:val="22"/>
              </w:rPr>
              <w:t>3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0.37</w:t>
            </w:r>
          </w:p>
        </w:tc>
        <w:tc>
          <w:tcPr>
            <w:tcW w:w="1418" w:type="dxa"/>
          </w:tcPr>
          <w:p w:rsidR="0003232A" w:rsidRPr="00360A60" w:rsidRDefault="00D80DEC" w:rsidP="00865C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</w:t>
            </w:r>
            <w:r w:rsidR="00865CE5">
              <w:rPr>
                <w:rFonts w:ascii="Nirmala UI" w:eastAsia="Arial Unicode MS" w:hAnsi="Nirmala UI" w:cs="Nirmala UI"/>
                <w:bCs/>
                <w:szCs w:val="22"/>
              </w:rPr>
              <w:t>43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28.43</w:t>
            </w:r>
          </w:p>
        </w:tc>
      </w:tr>
      <w:tr w:rsidR="0003232A" w:rsidRPr="007102AB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03232A" w:rsidRPr="00DB6CF1" w:rsidRDefault="00D80DEC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5.00</w:t>
            </w:r>
          </w:p>
        </w:tc>
        <w:tc>
          <w:tcPr>
            <w:tcW w:w="1418" w:type="dxa"/>
          </w:tcPr>
          <w:p w:rsidR="0003232A" w:rsidRPr="007102AB" w:rsidRDefault="00750A6C" w:rsidP="00865CE5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5.</w:t>
            </w:r>
            <w:r w:rsidR="00865CE5">
              <w:rPr>
                <w:rFonts w:ascii="Nirmala UI" w:eastAsia="Arial Unicode MS" w:hAnsi="Nirmala UI" w:cs="Nirmala UI"/>
                <w:b/>
                <w:bCs/>
                <w:szCs w:val="22"/>
              </w:rPr>
              <w:t>33</w:t>
            </w:r>
          </w:p>
        </w:tc>
        <w:tc>
          <w:tcPr>
            <w:tcW w:w="2126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7F0472" w:rsidRDefault="007F0472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C81825" w:rsidRDefault="007F047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During 2021-22 </w:t>
      </w:r>
      <w:r w:rsidRPr="00501C72">
        <w:rPr>
          <w:rFonts w:ascii="Times New Roman" w:hAnsi="Times New Roman" w:cs="Times New Roman"/>
          <w:bCs/>
          <w:sz w:val="28"/>
          <w:szCs w:val="28"/>
        </w:rPr>
        <w:t>norma</w:t>
      </w:r>
      <w:r>
        <w:rPr>
          <w:rFonts w:ascii="Times New Roman" w:hAnsi="Times New Roman" w:cs="Times New Roman"/>
          <w:bCs/>
          <w:sz w:val="28"/>
          <w:szCs w:val="28"/>
        </w:rPr>
        <w:t>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Pre-monsoon rainfall (March-1 to May-31) was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Pr="00501C72">
        <w:rPr>
          <w:rFonts w:ascii="Times New Roman" w:hAnsi="Times New Roman" w:cs="Times New Roman"/>
          <w:sz w:val="28"/>
          <w:szCs w:val="28"/>
        </w:rPr>
        <w:t>actual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>
        <w:rPr>
          <w:rFonts w:ascii="Times New Roman" w:hAnsi="Times New Roman" w:cs="Times New Roman"/>
          <w:bCs/>
          <w:sz w:val="28"/>
          <w:szCs w:val="28"/>
        </w:rPr>
        <w:t>166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(44 %).</w:t>
      </w:r>
    </w:p>
    <w:p w:rsidR="007F0472" w:rsidRPr="00C81825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sz w:val="28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32"/>
        </w:rPr>
        <w:t>Southwest monsoon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r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ainfall:</w:t>
      </w:r>
    </w:p>
    <w:p w:rsidR="007F0472" w:rsidRPr="00501C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outhwest monsoon (June-1 to September-30</w:t>
      </w:r>
      <w:r w:rsidRPr="00501C72">
        <w:rPr>
          <w:rFonts w:ascii="Times New Roman" w:hAnsi="Times New Roman" w:cs="Times New Roman"/>
          <w:sz w:val="28"/>
          <w:szCs w:val="28"/>
        </w:rPr>
        <w:t xml:space="preserve">) normal average </w:t>
      </w:r>
      <w:r>
        <w:rPr>
          <w:rFonts w:ascii="Times New Roman" w:hAnsi="Times New Roman" w:cs="Times New Roman"/>
          <w:sz w:val="28"/>
          <w:szCs w:val="28"/>
        </w:rPr>
        <w:t>rainfall was 852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787 mm (-8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28"/>
        </w:rPr>
        <w:t>North-East monsoon rainfall: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Northeast monsoon (October-1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182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342 mm (88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Default="009438D2" w:rsidP="0094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Totally (January-1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1153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1337 mm (16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P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8D2">
        <w:rPr>
          <w:rFonts w:ascii="Times New Roman" w:hAnsi="Times New Roman" w:cs="Times New Roman"/>
          <w:b/>
          <w:sz w:val="32"/>
          <w:szCs w:val="28"/>
        </w:rPr>
        <w:t>Rainfall 2022: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6C" w:rsidRDefault="00641FCB" w:rsidP="00750A6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March</w:t>
      </w:r>
      <w:r w:rsidR="009438D2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-1 to 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March</w:t>
      </w:r>
      <w:r w:rsidR="009438D2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50A6C"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="005F74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7F0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normal average rainfall was</w:t>
      </w:r>
      <w:r w:rsidR="0082726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0A6C">
        <w:rPr>
          <w:rFonts w:ascii="Times New Roman" w:hAnsi="Times New Roman" w:cs="Times New Roman"/>
          <w:color w:val="000000" w:themeColor="text1"/>
          <w:sz w:val="26"/>
          <w:szCs w:val="26"/>
        </w:rPr>
        <w:t>9.1</w:t>
      </w:r>
      <w:r w:rsidR="00F422DE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mm against actual </w:t>
      </w:r>
      <w:r w:rsidR="00444B65" w:rsidRPr="00351D5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0A6C">
        <w:rPr>
          <w:rFonts w:ascii="Times New Roman" w:hAnsi="Times New Roman" w:cs="Times New Roman"/>
          <w:color w:val="000000" w:themeColor="text1"/>
          <w:sz w:val="26"/>
          <w:szCs w:val="26"/>
        </w:rPr>
        <w:t>15.6</w:t>
      </w:r>
      <w:r w:rsidR="00BE7B0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07B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mm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7422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AB18C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750A6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865CE5" w:rsidRPr="00865CE5" w:rsidRDefault="00865CE5" w:rsidP="00750A6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6"/>
          <w:szCs w:val="26"/>
        </w:rPr>
      </w:pPr>
    </w:p>
    <w:p w:rsidR="00750A6C" w:rsidRPr="00641FCB" w:rsidRDefault="00750A6C" w:rsidP="00750A6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0A6C">
        <w:rPr>
          <w:rFonts w:ascii="Times New Roman" w:hAnsi="Times New Roman" w:cs="Times New Roman"/>
          <w:color w:val="000000" w:themeColor="text1"/>
          <w:sz w:val="26"/>
          <w:szCs w:val="26"/>
        </w:rPr>
        <w:t>January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-1 to March-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31 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Pr="00351D5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(25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  <w:r w:rsidRPr="00750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District wise rainfall data is attached in Annexure-1.</w:t>
      </w:r>
    </w:p>
    <w:p w:rsidR="0083434B" w:rsidRPr="00AC58C7" w:rsidRDefault="0083434B" w:rsidP="0083434B">
      <w:pPr>
        <w:spacing w:after="0"/>
        <w:ind w:firstLine="720"/>
        <w:jc w:val="both"/>
        <w:rPr>
          <w:rFonts w:ascii="Tunga" w:hAnsi="Tunga" w:cs="Tunga"/>
          <w:color w:val="FF0000"/>
          <w:sz w:val="26"/>
          <w:szCs w:val="26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Kharif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63A5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 w:rsidR="005B63A5">
        <w:rPr>
          <w:rFonts w:ascii="Times New Roman" w:hAnsi="Times New Roman" w:cs="Times New Roman"/>
          <w:sz w:val="26"/>
          <w:szCs w:val="26"/>
        </w:rPr>
        <w:t xml:space="preserve">Kharif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63A5">
        <w:rPr>
          <w:rFonts w:ascii="Times New Roman" w:hAnsi="Times New Roman" w:cs="Times New Roman"/>
          <w:sz w:val="26"/>
          <w:szCs w:val="26"/>
        </w:rPr>
        <w:t xml:space="preserve">78.72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</w:t>
      </w:r>
      <w:r w:rsidR="005B63A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 w:rsidR="005B63A5">
        <w:rPr>
          <w:rFonts w:ascii="Times New Roman" w:hAnsi="Times New Roman" w:cs="Times New Roman"/>
          <w:sz w:val="26"/>
          <w:szCs w:val="26"/>
        </w:rPr>
        <w:t>n sown against a set target of 77</w:t>
      </w:r>
      <w:r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</w:t>
      </w:r>
      <w:r w:rsidR="005B63A5">
        <w:rPr>
          <w:rFonts w:ascii="Times New Roman" w:hAnsi="Times New Roman" w:cs="Times New Roman"/>
          <w:sz w:val="26"/>
          <w:szCs w:val="26"/>
        </w:rPr>
        <w:t>.</w:t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13C16">
        <w:rPr>
          <w:rFonts w:ascii="Times New Roman" w:hAnsi="Times New Roman" w:cs="Times New Roman"/>
          <w:sz w:val="26"/>
          <w:szCs w:val="26"/>
        </w:rPr>
        <w:t xml:space="preserve">Totally 14.40 </w:t>
      </w:r>
      <w:proofErr w:type="spellStart"/>
      <w:r w:rsidR="00913C16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913C16">
        <w:rPr>
          <w:rFonts w:ascii="Times New Roman" w:hAnsi="Times New Roman" w:cs="Times New Roman"/>
          <w:sz w:val="26"/>
          <w:szCs w:val="26"/>
        </w:rPr>
        <w:t xml:space="preserve"> hectares crop damages due to heavy rains/flood in 28 districts</w:t>
      </w:r>
      <w:r w:rsidR="00590D0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63A5" w:rsidRDefault="005B63A5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Rabi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26.05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(93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>
        <w:rPr>
          <w:rFonts w:ascii="Times New Roman" w:hAnsi="Times New Roman" w:cs="Times New Roman"/>
          <w:sz w:val="26"/>
          <w:szCs w:val="26"/>
        </w:rPr>
        <w:t xml:space="preserve">n sown against a set target of 28.00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hectares.</w:t>
      </w:r>
    </w:p>
    <w:p w:rsidR="005B63A5" w:rsidRPr="0083434B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4B65" w:rsidRPr="00501C72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Summer 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2021 Area coverage:</w:t>
      </w:r>
    </w:p>
    <w:p w:rsidR="00444B65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 total of </w:t>
      </w:r>
      <w:r w:rsidR="009438D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65CE5">
        <w:rPr>
          <w:rFonts w:ascii="Times New Roman" w:hAnsi="Times New Roman" w:cs="Times New Roman"/>
          <w:color w:val="000000" w:themeColor="text1"/>
          <w:sz w:val="26"/>
          <w:szCs w:val="26"/>
        </w:rPr>
        <w:t>5.33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9B5048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865CE5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="009438D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n sown against a set t</w:t>
      </w:r>
      <w:r w:rsidR="002F0AFE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9B5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rget of 5.00 </w:t>
      </w:r>
      <w:proofErr w:type="spellStart"/>
      <w:r w:rsidR="009B5048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B5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31</w:t>
      </w:r>
      <w:r w:rsidR="009438D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9D7E8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9438D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>wise area sown details was provided in annexure 2 and 3.</w:t>
      </w:r>
    </w:p>
    <w:p w:rsidR="00865CE5" w:rsidRPr="002F0AFE" w:rsidRDefault="00865CE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DD11ED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44B65" w:rsidRPr="00027F33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</w:t>
      </w:r>
      <w:proofErr w:type="gram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-22, </w:t>
      </w:r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3.53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dated:31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11659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2.7</w:t>
      </w:r>
      <w:r w:rsidR="002507B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47F04" w:rsidRPr="009D16B2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170</w:t>
      </w:r>
      <w:r w:rsidR="002507B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.16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DD11ED" w:rsidRPr="00AC58C7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44B65" w:rsidRPr="00116594" w:rsidRDefault="00444B65" w:rsidP="00DD11E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444B65" w:rsidRPr="00116594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44B65" w:rsidRPr="00641FCB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ab/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2021-22, total fertilizer demand was estimated at </w:t>
      </w:r>
      <w:r w:rsidR="00BE3537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16.94 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 till </w:t>
      </w:r>
      <w:r w:rsidR="009B5048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11659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9B5048">
        <w:rPr>
          <w:rFonts w:ascii="Times New Roman" w:hAnsi="Times New Roman" w:cs="Times New Roman"/>
          <w:color w:val="000000" w:themeColor="text1"/>
          <w:sz w:val="26"/>
          <w:szCs w:val="26"/>
        </w:rPr>
        <w:t>14.9</w:t>
      </w:r>
      <w:r w:rsidR="005F742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641FCB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659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659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5D5ABD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9B5048">
        <w:rPr>
          <w:rFonts w:ascii="Times New Roman" w:hAnsi="Times New Roman" w:cs="Times New Roman"/>
          <w:color w:val="000000" w:themeColor="text1"/>
          <w:sz w:val="26"/>
          <w:szCs w:val="26"/>
        </w:rPr>
        <w:t>95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641FCB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Pr="00846A1F" w:rsidRDefault="009B5048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9B5048">
        <w:rPr>
          <w:noProof/>
          <w:lang w:bidi="ar-SA"/>
        </w:rPr>
        <w:drawing>
          <wp:inline distT="0" distB="0" distL="0" distR="0">
            <wp:extent cx="6217158" cy="8485632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8270" cy="848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865CE5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865CE5">
        <w:drawing>
          <wp:inline distT="0" distB="0" distL="0" distR="0">
            <wp:extent cx="6236989" cy="8531352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7789" cy="853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865CE5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865CE5">
        <w:drawing>
          <wp:inline distT="0" distB="0" distL="0" distR="0">
            <wp:extent cx="6272022" cy="8539583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3497" cy="854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7426"/>
    <w:rsid w:val="000121AE"/>
    <w:rsid w:val="00012975"/>
    <w:rsid w:val="00027F33"/>
    <w:rsid w:val="0003232A"/>
    <w:rsid w:val="00036C1B"/>
    <w:rsid w:val="00040EB1"/>
    <w:rsid w:val="0007660D"/>
    <w:rsid w:val="00085B75"/>
    <w:rsid w:val="000967CD"/>
    <w:rsid w:val="00097369"/>
    <w:rsid w:val="000B2F29"/>
    <w:rsid w:val="000D615A"/>
    <w:rsid w:val="000E42D8"/>
    <w:rsid w:val="000E5C38"/>
    <w:rsid w:val="000E6E96"/>
    <w:rsid w:val="000F3373"/>
    <w:rsid w:val="001007F2"/>
    <w:rsid w:val="001044AB"/>
    <w:rsid w:val="00114DBE"/>
    <w:rsid w:val="00116594"/>
    <w:rsid w:val="00123C71"/>
    <w:rsid w:val="001276F4"/>
    <w:rsid w:val="001277D4"/>
    <w:rsid w:val="0013312A"/>
    <w:rsid w:val="00160E1B"/>
    <w:rsid w:val="00193E64"/>
    <w:rsid w:val="001A3F4F"/>
    <w:rsid w:val="001A4EF9"/>
    <w:rsid w:val="001B4092"/>
    <w:rsid w:val="001B685D"/>
    <w:rsid w:val="001D2656"/>
    <w:rsid w:val="001F13FA"/>
    <w:rsid w:val="001F51DB"/>
    <w:rsid w:val="001F6616"/>
    <w:rsid w:val="002222FC"/>
    <w:rsid w:val="00222C42"/>
    <w:rsid w:val="00244A83"/>
    <w:rsid w:val="00247F04"/>
    <w:rsid w:val="002507B5"/>
    <w:rsid w:val="00271F00"/>
    <w:rsid w:val="0028332C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5783"/>
    <w:rsid w:val="00351D5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16FC7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49F4"/>
    <w:rsid w:val="0045783E"/>
    <w:rsid w:val="00464DF3"/>
    <w:rsid w:val="00465AC9"/>
    <w:rsid w:val="00477449"/>
    <w:rsid w:val="0048504B"/>
    <w:rsid w:val="004A5E0C"/>
    <w:rsid w:val="004D7214"/>
    <w:rsid w:val="004F3A84"/>
    <w:rsid w:val="00502793"/>
    <w:rsid w:val="0051287F"/>
    <w:rsid w:val="0051650F"/>
    <w:rsid w:val="00517CB6"/>
    <w:rsid w:val="00521827"/>
    <w:rsid w:val="00530CD8"/>
    <w:rsid w:val="00531B2A"/>
    <w:rsid w:val="00542649"/>
    <w:rsid w:val="00542916"/>
    <w:rsid w:val="00553D54"/>
    <w:rsid w:val="00554F54"/>
    <w:rsid w:val="00570B75"/>
    <w:rsid w:val="00576B9C"/>
    <w:rsid w:val="00576D14"/>
    <w:rsid w:val="00590D0D"/>
    <w:rsid w:val="005941B9"/>
    <w:rsid w:val="0059769F"/>
    <w:rsid w:val="005A37E5"/>
    <w:rsid w:val="005B63A5"/>
    <w:rsid w:val="005C6B3A"/>
    <w:rsid w:val="005D5ABD"/>
    <w:rsid w:val="005E23E8"/>
    <w:rsid w:val="005F7422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3B30"/>
    <w:rsid w:val="00660102"/>
    <w:rsid w:val="00664425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318A6"/>
    <w:rsid w:val="00741D9E"/>
    <w:rsid w:val="007441EE"/>
    <w:rsid w:val="00750A6C"/>
    <w:rsid w:val="0075123A"/>
    <w:rsid w:val="007571FE"/>
    <w:rsid w:val="00766428"/>
    <w:rsid w:val="007B067C"/>
    <w:rsid w:val="007B7F56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5CE5"/>
    <w:rsid w:val="00867564"/>
    <w:rsid w:val="0087657C"/>
    <w:rsid w:val="00876F97"/>
    <w:rsid w:val="0088721C"/>
    <w:rsid w:val="008B49B1"/>
    <w:rsid w:val="008D4B65"/>
    <w:rsid w:val="008D5084"/>
    <w:rsid w:val="008D7EAA"/>
    <w:rsid w:val="008E30AE"/>
    <w:rsid w:val="009017B3"/>
    <w:rsid w:val="00903C1B"/>
    <w:rsid w:val="00910A4E"/>
    <w:rsid w:val="00913C16"/>
    <w:rsid w:val="0092442E"/>
    <w:rsid w:val="00924AA5"/>
    <w:rsid w:val="00932492"/>
    <w:rsid w:val="0093518D"/>
    <w:rsid w:val="009438D2"/>
    <w:rsid w:val="009524FA"/>
    <w:rsid w:val="00956EEB"/>
    <w:rsid w:val="00977321"/>
    <w:rsid w:val="00987D7D"/>
    <w:rsid w:val="00993268"/>
    <w:rsid w:val="0099552E"/>
    <w:rsid w:val="009B2918"/>
    <w:rsid w:val="009B5048"/>
    <w:rsid w:val="009C30C5"/>
    <w:rsid w:val="009D16B2"/>
    <w:rsid w:val="009D7E82"/>
    <w:rsid w:val="009E46BB"/>
    <w:rsid w:val="009F606E"/>
    <w:rsid w:val="00A00F4A"/>
    <w:rsid w:val="00A07B68"/>
    <w:rsid w:val="00A23DE4"/>
    <w:rsid w:val="00A24AC6"/>
    <w:rsid w:val="00A27611"/>
    <w:rsid w:val="00A41059"/>
    <w:rsid w:val="00A54C3E"/>
    <w:rsid w:val="00A855C0"/>
    <w:rsid w:val="00A937D3"/>
    <w:rsid w:val="00A9655D"/>
    <w:rsid w:val="00A96D1B"/>
    <w:rsid w:val="00AB18C2"/>
    <w:rsid w:val="00AC58C7"/>
    <w:rsid w:val="00AC6652"/>
    <w:rsid w:val="00AD1B7F"/>
    <w:rsid w:val="00AD4887"/>
    <w:rsid w:val="00AE4929"/>
    <w:rsid w:val="00AF2293"/>
    <w:rsid w:val="00B0361E"/>
    <w:rsid w:val="00B111F3"/>
    <w:rsid w:val="00B149A6"/>
    <w:rsid w:val="00B15423"/>
    <w:rsid w:val="00B24679"/>
    <w:rsid w:val="00B27921"/>
    <w:rsid w:val="00B46DDF"/>
    <w:rsid w:val="00B85FE5"/>
    <w:rsid w:val="00B9465B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362F8"/>
    <w:rsid w:val="00C76B24"/>
    <w:rsid w:val="00C81825"/>
    <w:rsid w:val="00C8575A"/>
    <w:rsid w:val="00C86A69"/>
    <w:rsid w:val="00C93429"/>
    <w:rsid w:val="00CA377B"/>
    <w:rsid w:val="00CA429B"/>
    <w:rsid w:val="00CB3183"/>
    <w:rsid w:val="00CE094D"/>
    <w:rsid w:val="00CF2977"/>
    <w:rsid w:val="00D14D0C"/>
    <w:rsid w:val="00D23DCD"/>
    <w:rsid w:val="00D2782E"/>
    <w:rsid w:val="00D42CDD"/>
    <w:rsid w:val="00D44129"/>
    <w:rsid w:val="00D528A4"/>
    <w:rsid w:val="00D56AE0"/>
    <w:rsid w:val="00D65E36"/>
    <w:rsid w:val="00D80DEC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7B5D"/>
    <w:rsid w:val="00E47F60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2CB"/>
    <w:rsid w:val="00F32B0F"/>
    <w:rsid w:val="00F402FF"/>
    <w:rsid w:val="00F422DE"/>
    <w:rsid w:val="00F532C9"/>
    <w:rsid w:val="00F62312"/>
    <w:rsid w:val="00F62F64"/>
    <w:rsid w:val="00F63E15"/>
    <w:rsid w:val="00F847F8"/>
    <w:rsid w:val="00F93C79"/>
    <w:rsid w:val="00FA29F7"/>
    <w:rsid w:val="00FC286F"/>
    <w:rsid w:val="00FC5F42"/>
    <w:rsid w:val="00FC6594"/>
    <w:rsid w:val="00FD0355"/>
    <w:rsid w:val="00FD6335"/>
    <w:rsid w:val="00FE23BB"/>
    <w:rsid w:val="00FE6152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7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80</cp:revision>
  <cp:lastPrinted>2021-02-08T09:33:00Z</cp:lastPrinted>
  <dcterms:created xsi:type="dcterms:W3CDTF">2021-02-02T06:20:00Z</dcterms:created>
  <dcterms:modified xsi:type="dcterms:W3CDTF">2022-04-19T05:15:00Z</dcterms:modified>
</cp:coreProperties>
</file>